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59" w:rsidRDefault="00C7776C" w:rsidP="00884159">
      <w:pPr>
        <w:pStyle w:val="7"/>
        <w:spacing w:before="0" w:after="0" w:line="360" w:lineRule="auto"/>
        <w:ind w:firstLine="284"/>
        <w:jc w:val="center"/>
        <w:rPr>
          <w:sz w:val="28"/>
          <w:szCs w:val="28"/>
          <w:lang w:val="ru-RU" w:eastAsia="x-none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030595" cy="829627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1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76C" w:rsidRDefault="00C7776C" w:rsidP="008C5F66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776C" w:rsidRDefault="00C7776C" w:rsidP="008C5F66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776C" w:rsidRDefault="00C7776C" w:rsidP="008C5F66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776C" w:rsidRDefault="00C7776C" w:rsidP="008C5F66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C5F66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8C5F66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Муниципальное </w:t>
      </w:r>
      <w:r w:rsidR="008C5F66">
        <w:rPr>
          <w:rFonts w:ascii="Times New Roman" w:hAnsi="Times New Roman"/>
          <w:sz w:val="28"/>
          <w:szCs w:val="28"/>
          <w:lang w:val="ru-RU"/>
        </w:rPr>
        <w:t xml:space="preserve">бюджетное </w:t>
      </w:r>
      <w:r w:rsidRPr="008C5F66">
        <w:rPr>
          <w:rFonts w:ascii="Times New Roman" w:hAnsi="Times New Roman"/>
          <w:sz w:val="28"/>
          <w:szCs w:val="28"/>
          <w:lang w:val="ru-RU"/>
        </w:rPr>
        <w:t>общеобразовательное учреждение</w:t>
      </w:r>
    </w:p>
    <w:p w:rsidR="008C5F66" w:rsidRDefault="008C5F66" w:rsidP="008C5F66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Чердаклинская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4159" w:rsidRPr="008C5F66">
        <w:rPr>
          <w:rFonts w:ascii="Times New Roman" w:hAnsi="Times New Roman"/>
          <w:sz w:val="28"/>
          <w:szCs w:val="28"/>
          <w:lang w:val="ru-RU"/>
        </w:rPr>
        <w:t>средняя школа</w:t>
      </w:r>
      <w:r>
        <w:rPr>
          <w:rFonts w:ascii="Times New Roman" w:hAnsi="Times New Roman"/>
          <w:sz w:val="28"/>
          <w:szCs w:val="28"/>
          <w:lang w:val="ru-RU"/>
        </w:rPr>
        <w:t xml:space="preserve"> №1 </w:t>
      </w:r>
    </w:p>
    <w:p w:rsidR="00884159" w:rsidRPr="008C5F66" w:rsidRDefault="008C5F66" w:rsidP="008C5F66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имени доктора Леонида Михайловича Рошаля</w:t>
      </w:r>
    </w:p>
    <w:p w:rsidR="00884159" w:rsidRPr="008C5F66" w:rsidRDefault="00884159" w:rsidP="008C5F66">
      <w:pPr>
        <w:widowControl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C5F66">
        <w:rPr>
          <w:rFonts w:ascii="Times New Roman" w:hAnsi="Times New Roman"/>
          <w:sz w:val="28"/>
          <w:szCs w:val="28"/>
          <w:lang w:val="ru-RU"/>
        </w:rPr>
        <w:t>(М</w:t>
      </w:r>
      <w:r w:rsidR="008C5F66">
        <w:rPr>
          <w:rFonts w:ascii="Times New Roman" w:hAnsi="Times New Roman"/>
          <w:sz w:val="28"/>
          <w:szCs w:val="28"/>
          <w:lang w:val="ru-RU"/>
        </w:rPr>
        <w:t xml:space="preserve">БОУ </w:t>
      </w:r>
      <w:proofErr w:type="spellStart"/>
      <w:r w:rsidR="008C5F66">
        <w:rPr>
          <w:rFonts w:ascii="Times New Roman" w:hAnsi="Times New Roman"/>
          <w:sz w:val="28"/>
          <w:szCs w:val="28"/>
          <w:lang w:val="ru-RU"/>
        </w:rPr>
        <w:t>Чердаклинская</w:t>
      </w:r>
      <w:proofErr w:type="spellEnd"/>
      <w:r w:rsidRPr="008C5F66">
        <w:rPr>
          <w:rFonts w:ascii="Times New Roman" w:hAnsi="Times New Roman"/>
          <w:sz w:val="28"/>
          <w:szCs w:val="28"/>
          <w:lang w:val="ru-RU"/>
        </w:rPr>
        <w:t xml:space="preserve"> СШ</w:t>
      </w:r>
      <w:r w:rsidR="008C5F66">
        <w:rPr>
          <w:rFonts w:ascii="Times New Roman" w:hAnsi="Times New Roman"/>
          <w:sz w:val="28"/>
          <w:szCs w:val="28"/>
          <w:lang w:val="ru-RU"/>
        </w:rPr>
        <w:t xml:space="preserve"> №1</w:t>
      </w:r>
      <w:r w:rsidRPr="008C5F66">
        <w:rPr>
          <w:rFonts w:ascii="Times New Roman" w:hAnsi="Times New Roman"/>
          <w:sz w:val="28"/>
          <w:szCs w:val="28"/>
          <w:lang w:val="ru-RU"/>
        </w:rPr>
        <w:t>)</w:t>
      </w:r>
    </w:p>
    <w:p w:rsidR="00884159" w:rsidRPr="008C5F66" w:rsidRDefault="00884159" w:rsidP="00884159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C5F66">
      <w:pPr>
        <w:widowControl/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  <w:r w:rsidRPr="008C5F66">
        <w:rPr>
          <w:rFonts w:ascii="Times New Roman" w:hAnsi="Times New Roman"/>
          <w:sz w:val="28"/>
          <w:szCs w:val="28"/>
          <w:lang w:val="ru-RU"/>
        </w:rPr>
        <w:t>Выписка</w:t>
      </w: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  <w:r w:rsidRPr="008C5F66">
        <w:rPr>
          <w:rFonts w:ascii="Times New Roman" w:hAnsi="Times New Roman"/>
          <w:sz w:val="28"/>
          <w:szCs w:val="28"/>
          <w:lang w:val="ru-RU"/>
        </w:rPr>
        <w:t>из основной образовательной программы основного общего образования</w:t>
      </w: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 w:eastAsia="zh-CN"/>
        </w:rPr>
      </w:pPr>
      <w:r w:rsidRPr="008C5F66">
        <w:rPr>
          <w:rFonts w:ascii="Times New Roman" w:hAnsi="Times New Roman"/>
          <w:sz w:val="28"/>
          <w:szCs w:val="28"/>
          <w:lang w:val="ru-RU"/>
        </w:rPr>
        <w:t>ФГОС-2021</w:t>
      </w: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C5F66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  <w:r w:rsidRPr="008C5F66">
        <w:rPr>
          <w:rFonts w:ascii="Times New Roman" w:hAnsi="Times New Roman"/>
          <w:sz w:val="28"/>
          <w:szCs w:val="28"/>
          <w:lang w:val="ru-RU"/>
        </w:rPr>
        <w:t>Учебный план основного общего образования (5</w:t>
      </w:r>
      <w:r w:rsidR="00C14C75">
        <w:rPr>
          <w:rFonts w:ascii="Times New Roman" w:hAnsi="Times New Roman"/>
          <w:sz w:val="28"/>
          <w:szCs w:val="28"/>
          <w:lang w:val="ru-RU"/>
        </w:rPr>
        <w:t>-6</w:t>
      </w:r>
      <w:r w:rsidRPr="008C5F66">
        <w:rPr>
          <w:rFonts w:ascii="Times New Roman" w:hAnsi="Times New Roman"/>
          <w:sz w:val="28"/>
          <w:szCs w:val="28"/>
          <w:lang w:val="ru-RU"/>
        </w:rPr>
        <w:t xml:space="preserve"> класс)</w:t>
      </w: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  <w:r w:rsidRPr="008C5F66">
        <w:rPr>
          <w:rFonts w:ascii="Times New Roman" w:hAnsi="Times New Roman"/>
          <w:sz w:val="28"/>
          <w:szCs w:val="28"/>
          <w:lang w:val="ru-RU"/>
        </w:rPr>
        <w:t>Выписка ве</w:t>
      </w:r>
      <w:r w:rsidR="00C14C75">
        <w:rPr>
          <w:rFonts w:ascii="Times New Roman" w:hAnsi="Times New Roman"/>
          <w:sz w:val="28"/>
          <w:szCs w:val="28"/>
          <w:lang w:val="ru-RU"/>
        </w:rPr>
        <w:t>рна                           31.08.2023</w:t>
      </w: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159" w:rsidRPr="008C5F66" w:rsidRDefault="00884159" w:rsidP="00884159">
      <w:pPr>
        <w:widowControl/>
        <w:jc w:val="center"/>
        <w:rPr>
          <w:rFonts w:ascii="Times New Roman" w:hAnsi="Times New Roman"/>
          <w:sz w:val="28"/>
          <w:szCs w:val="28"/>
          <w:lang w:val="ru-RU" w:eastAsia="zh-CN"/>
        </w:rPr>
      </w:pPr>
      <w:r w:rsidRPr="008C5F66">
        <w:rPr>
          <w:rFonts w:ascii="Times New Roman" w:hAnsi="Times New Roman"/>
          <w:sz w:val="28"/>
          <w:szCs w:val="28"/>
          <w:lang w:val="ru-RU"/>
        </w:rPr>
        <w:t xml:space="preserve">Директор школы                        </w:t>
      </w:r>
      <w:proofErr w:type="spellStart"/>
      <w:r w:rsidR="00C14C75">
        <w:rPr>
          <w:rFonts w:ascii="Times New Roman" w:hAnsi="Times New Roman"/>
          <w:sz w:val="28"/>
          <w:szCs w:val="28"/>
          <w:lang w:val="ru-RU"/>
        </w:rPr>
        <w:t>А.А.Махмутова</w:t>
      </w:r>
      <w:proofErr w:type="spellEnd"/>
    </w:p>
    <w:p w:rsidR="00884159" w:rsidRPr="00884159" w:rsidRDefault="00884159" w:rsidP="00884159">
      <w:pPr>
        <w:suppressAutoHyphens/>
        <w:jc w:val="center"/>
        <w:rPr>
          <w:rFonts w:ascii="Times New Roman" w:hAnsi="Times New Roman"/>
          <w:lang w:val="ru-RU" w:eastAsia="zh-CN"/>
        </w:rPr>
      </w:pPr>
    </w:p>
    <w:p w:rsidR="00884159" w:rsidRDefault="00884159" w:rsidP="00884159">
      <w:pPr>
        <w:rPr>
          <w:rFonts w:ascii="Times New Roman" w:eastAsia="Times New Roman" w:hAnsi="Times New Roman"/>
          <w:lang w:val="ru-RU"/>
        </w:rPr>
      </w:pPr>
    </w:p>
    <w:p w:rsidR="00574316" w:rsidRDefault="00574316" w:rsidP="00884159">
      <w:pPr>
        <w:pStyle w:val="7"/>
        <w:spacing w:before="0" w:after="0" w:line="360" w:lineRule="auto"/>
        <w:ind w:firstLine="284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lastRenderedPageBreak/>
        <w:t>Пояснительная записка</w:t>
      </w:r>
    </w:p>
    <w:p w:rsidR="00574316" w:rsidRPr="0001340E" w:rsidRDefault="00574316" w:rsidP="00884159">
      <w:pPr>
        <w:suppressAutoHyphens/>
        <w:spacing w:after="0"/>
        <w:ind w:firstLine="142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01340E">
        <w:rPr>
          <w:rFonts w:ascii="Times New Roman" w:hAnsi="Times New Roman"/>
          <w:sz w:val="28"/>
          <w:szCs w:val="28"/>
          <w:lang w:val="ru-RU"/>
        </w:rPr>
        <w:t xml:space="preserve">Учебный план МБОУ </w:t>
      </w:r>
      <w:proofErr w:type="spellStart"/>
      <w:r w:rsidRPr="0001340E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01340E">
        <w:rPr>
          <w:rFonts w:ascii="Times New Roman" w:hAnsi="Times New Roman"/>
          <w:sz w:val="28"/>
          <w:szCs w:val="28"/>
          <w:lang w:val="ru-RU"/>
        </w:rPr>
        <w:t xml:space="preserve"> СШ №1 - документ, который определяет  </w:t>
      </w:r>
      <w:r w:rsidRPr="0001340E">
        <w:rPr>
          <w:rFonts w:ascii="Times New Roman" w:hAnsi="Times New Roman"/>
          <w:sz w:val="28"/>
          <w:szCs w:val="28"/>
          <w:lang w:val="ru-RU" w:eastAsia="ar-SA"/>
        </w:rPr>
        <w:t xml:space="preserve"> общий объём нагрузки, максимальный объём аудиторной нагрузки обучающихся, состав и структуру обязательных предметных областей по классам (годам обучения), перечень учебных предметов, учебных курсов, учебных модулей</w:t>
      </w:r>
      <w:r w:rsidRPr="0001340E">
        <w:rPr>
          <w:rFonts w:ascii="Times New Roman" w:hAnsi="Times New Roman"/>
          <w:sz w:val="28"/>
          <w:szCs w:val="28"/>
          <w:lang w:val="ru-RU"/>
        </w:rPr>
        <w:t xml:space="preserve"> и иных видов учебной деятельности и формы промежуточной аттестации обучающихся</w:t>
      </w:r>
      <w:r w:rsidRPr="0001340E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574316" w:rsidRPr="0001340E" w:rsidRDefault="00574316" w:rsidP="00884159">
      <w:pPr>
        <w:suppressAutoHyphens/>
        <w:spacing w:after="0"/>
        <w:ind w:firstLine="142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01340E">
        <w:rPr>
          <w:rFonts w:ascii="Times New Roman" w:hAnsi="Times New Roman"/>
          <w:sz w:val="28"/>
          <w:szCs w:val="28"/>
          <w:lang w:val="ru-RU" w:eastAsia="ar-SA"/>
        </w:rPr>
        <w:t xml:space="preserve">Учебный план основного общего образования </w:t>
      </w:r>
      <w:r w:rsidRPr="0001340E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01340E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01340E">
        <w:rPr>
          <w:rFonts w:ascii="Times New Roman" w:hAnsi="Times New Roman"/>
          <w:sz w:val="28"/>
          <w:szCs w:val="28"/>
          <w:lang w:val="ru-RU"/>
        </w:rPr>
        <w:t xml:space="preserve"> СШ №1 </w:t>
      </w:r>
      <w:r w:rsidRPr="0001340E">
        <w:rPr>
          <w:rFonts w:ascii="Times New Roman" w:hAnsi="Times New Roman"/>
          <w:sz w:val="28"/>
          <w:szCs w:val="28"/>
          <w:lang w:val="ru-RU" w:eastAsia="ar-SA"/>
        </w:rPr>
        <w:t>разработан на основе документов:</w:t>
      </w:r>
    </w:p>
    <w:p w:rsidR="00574316" w:rsidRPr="0001340E" w:rsidRDefault="00574316" w:rsidP="00574316">
      <w:pPr>
        <w:suppressAutoHyphens/>
        <w:ind w:firstLine="142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proofErr w:type="spellStart"/>
      <w:r w:rsidRPr="0001340E">
        <w:rPr>
          <w:rFonts w:ascii="Times New Roman" w:hAnsi="Times New Roman"/>
          <w:b/>
          <w:i/>
          <w:sz w:val="28"/>
          <w:szCs w:val="28"/>
          <w:lang w:eastAsia="ar-SA"/>
        </w:rPr>
        <w:t>Федерального</w:t>
      </w:r>
      <w:proofErr w:type="spellEnd"/>
      <w:r w:rsidRPr="0001340E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proofErr w:type="spellStart"/>
      <w:r w:rsidRPr="0001340E">
        <w:rPr>
          <w:rFonts w:ascii="Times New Roman" w:hAnsi="Times New Roman"/>
          <w:b/>
          <w:i/>
          <w:sz w:val="28"/>
          <w:szCs w:val="28"/>
          <w:lang w:eastAsia="ar-SA"/>
        </w:rPr>
        <w:t>уровня</w:t>
      </w:r>
      <w:proofErr w:type="spellEnd"/>
      <w:r w:rsidRPr="0001340E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:rsidR="00574316" w:rsidRPr="0001340E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01340E">
        <w:rPr>
          <w:rFonts w:ascii="Times New Roman" w:hAnsi="Times New Roman"/>
          <w:sz w:val="28"/>
          <w:szCs w:val="28"/>
          <w:lang w:val="ru-RU" w:eastAsia="zh-CN"/>
        </w:rPr>
        <w:t>Закона "Об образовании в Российской Федерации" от 29 декабря 2012 г. № 273-ФЗ (в действующей редакции).</w:t>
      </w:r>
    </w:p>
    <w:p w:rsidR="00574316" w:rsidRPr="0001340E" w:rsidRDefault="004C0817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hyperlink r:id="rId9" w:anchor="/document/99/566085656/XA00LVS2MC/" w:history="1">
        <w:r w:rsidR="00574316" w:rsidRPr="0001340E">
          <w:rPr>
            <w:rFonts w:ascii="Times New Roman" w:hAnsi="Times New Roman"/>
            <w:sz w:val="28"/>
            <w:szCs w:val="28"/>
            <w:lang w:val="ru-RU"/>
          </w:rPr>
          <w:t>СП 2.4.3648-20</w:t>
        </w:r>
      </w:hyperlink>
      <w:r w:rsidR="00574316" w:rsidRPr="0001340E">
        <w:rPr>
          <w:rFonts w:ascii="Times New Roman" w:hAnsi="Times New Roman"/>
          <w:sz w:val="28"/>
          <w:szCs w:val="28"/>
        </w:rPr>
        <w:t> </w:t>
      </w:r>
      <w:r w:rsidR="00574316" w:rsidRPr="0001340E">
        <w:rPr>
          <w:rFonts w:ascii="Times New Roman" w:hAnsi="Times New Roman"/>
          <w:sz w:val="28"/>
          <w:szCs w:val="28"/>
          <w:lang w:val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 w:rsidR="00574316" w:rsidRPr="0001340E">
        <w:rPr>
          <w:rFonts w:ascii="Times New Roman" w:hAnsi="Times New Roman"/>
          <w:sz w:val="28"/>
          <w:szCs w:val="28"/>
        </w:rPr>
        <w:t> </w:t>
      </w:r>
      <w:hyperlink r:id="rId10" w:anchor="/document/99/566085656/" w:history="1">
        <w:r w:rsidR="00574316" w:rsidRPr="0001340E">
          <w:rPr>
            <w:rFonts w:ascii="Times New Roman" w:hAnsi="Times New Roman"/>
            <w:sz w:val="28"/>
            <w:szCs w:val="28"/>
            <w:lang w:val="ru-RU"/>
          </w:rPr>
          <w:t>постановлением Главного государственного санитарного врача Российской Федерации  от 28.09.2020 № 28</w:t>
        </w:r>
      </w:hyperlink>
      <w:r w:rsidR="00574316" w:rsidRPr="0001340E">
        <w:rPr>
          <w:rFonts w:ascii="Times New Roman" w:hAnsi="Times New Roman"/>
          <w:sz w:val="28"/>
          <w:szCs w:val="28"/>
          <w:lang w:val="ru-RU"/>
        </w:rPr>
        <w:t>.</w:t>
      </w:r>
    </w:p>
    <w:p w:rsidR="00574316" w:rsidRPr="0001340E" w:rsidRDefault="004C0817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hyperlink r:id="rId11" w:anchor="/document/97/486051/" w:history="1">
        <w:r w:rsidR="00574316" w:rsidRPr="0001340E">
          <w:rPr>
            <w:rFonts w:ascii="Times New Roman" w:hAnsi="Times New Roman"/>
            <w:sz w:val="28"/>
            <w:szCs w:val="28"/>
            <w:lang w:val="ru-RU"/>
          </w:rPr>
          <w:t>СанПиН 1.2.3685-21</w:t>
        </w:r>
      </w:hyperlink>
      <w:r w:rsidR="00574316" w:rsidRPr="0001340E">
        <w:rPr>
          <w:rFonts w:ascii="Times New Roman" w:hAnsi="Times New Roman"/>
          <w:sz w:val="28"/>
          <w:szCs w:val="28"/>
        </w:rPr>
        <w:t> </w:t>
      </w:r>
      <w:r w:rsidR="00574316" w:rsidRPr="0001340E">
        <w:rPr>
          <w:rFonts w:ascii="Times New Roman" w:hAnsi="Times New Roman"/>
          <w:sz w:val="28"/>
          <w:szCs w:val="28"/>
          <w:lang w:val="ru-RU"/>
        </w:rPr>
        <w:t>«Гигиенические нормативы и требования к обеспечению безопасности и (или) безвредности для человека факторо</w:t>
      </w:r>
      <w:r w:rsidR="00786363">
        <w:rPr>
          <w:rFonts w:ascii="Times New Roman" w:hAnsi="Times New Roman"/>
          <w:sz w:val="28"/>
          <w:szCs w:val="28"/>
          <w:lang w:val="ru-RU"/>
        </w:rPr>
        <w:t xml:space="preserve">в среды обитания», утвержденным </w:t>
      </w:r>
      <w:hyperlink r:id="rId12" w:anchor="/document/97/486051/" w:history="1">
        <w:r w:rsidR="00574316" w:rsidRPr="0001340E">
          <w:rPr>
            <w:rFonts w:ascii="Times New Roman" w:hAnsi="Times New Roman"/>
            <w:sz w:val="28"/>
            <w:szCs w:val="28"/>
            <w:lang w:val="ru-RU"/>
          </w:rPr>
          <w:t xml:space="preserve">постановлением Главного государственного санитарного врача </w:t>
        </w:r>
        <w:r w:rsidR="00574316" w:rsidRPr="0001340E">
          <w:rPr>
            <w:rFonts w:ascii="Times New Roman" w:hAnsi="Times New Roman"/>
            <w:bCs/>
            <w:sz w:val="28"/>
            <w:szCs w:val="28"/>
            <w:lang w:val="ru-RU"/>
          </w:rPr>
          <w:t>Российской Федерации</w:t>
        </w:r>
        <w:r w:rsidR="00574316" w:rsidRPr="0001340E">
          <w:rPr>
            <w:rFonts w:ascii="Times New Roman" w:hAnsi="Times New Roman"/>
            <w:sz w:val="28"/>
            <w:szCs w:val="28"/>
            <w:lang w:val="ru-RU"/>
          </w:rPr>
          <w:t xml:space="preserve"> от 28.01.2021</w:t>
        </w:r>
      </w:hyperlink>
      <w:r w:rsidR="00574316" w:rsidRPr="0001340E">
        <w:rPr>
          <w:rFonts w:ascii="Times New Roman" w:hAnsi="Times New Roman"/>
          <w:sz w:val="28"/>
          <w:szCs w:val="28"/>
          <w:lang w:val="ru-RU"/>
        </w:rPr>
        <w:t xml:space="preserve"> №2.</w:t>
      </w:r>
    </w:p>
    <w:p w:rsidR="00574316" w:rsidRPr="0001340E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340E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Приказа Министерства просвещения Российской Федерации от 31 мая 2021г. № 287 «Об утверждении федерального государственного образовательного стандарта основного общего образования», </w:t>
      </w:r>
      <w:r w:rsidRPr="0001340E">
        <w:rPr>
          <w:rFonts w:ascii="Times New Roman" w:hAnsi="Times New Roman"/>
          <w:sz w:val="28"/>
          <w:szCs w:val="28"/>
          <w:lang w:val="ru-RU"/>
        </w:rPr>
        <w:t>с изменениями, внесенными приказом Министерства просвещения Российской Федерации от 18 июля 2022 г. № 568 «</w:t>
      </w:r>
      <w:r w:rsidRPr="0001340E">
        <w:rPr>
          <w:rFonts w:ascii="Times New Roman" w:hAnsi="Times New Roman"/>
          <w:bCs/>
          <w:sz w:val="28"/>
          <w:szCs w:val="28"/>
          <w:lang w:val="ru-RU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287».</w:t>
      </w:r>
    </w:p>
    <w:p w:rsidR="00574316" w:rsidRPr="00AA73A4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proofErr w:type="gramStart"/>
      <w:r w:rsidRPr="00AA73A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Приказа Министерства просвещения Российской Федерации от 22 марта 2021 г. № 115 «Об утверждении </w:t>
      </w:r>
      <w:hyperlink r:id="rId13" w:anchor="/document/99/603340708/XA00LUO2M6/" w:history="1">
        <w:r w:rsidRPr="00AA73A4">
          <w:rPr>
            <w:rFonts w:ascii="Times New Roman" w:hAnsi="Times New Roman"/>
            <w:sz w:val="28"/>
            <w:szCs w:val="28"/>
            <w:lang w:val="ru-RU"/>
          </w:rPr>
  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  </w:r>
      </w:hyperlink>
      <w:r w:rsidRPr="00AA73A4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73A4">
        <w:rPr>
          <w:rFonts w:ascii="Times New Roman" w:hAnsi="Times New Roman"/>
          <w:sz w:val="28"/>
          <w:szCs w:val="28"/>
          <w:lang w:val="ru-RU"/>
        </w:rPr>
        <w:t>(с изменени</w:t>
      </w:r>
      <w:r>
        <w:rPr>
          <w:rFonts w:ascii="Times New Roman" w:hAnsi="Times New Roman"/>
          <w:sz w:val="28"/>
          <w:szCs w:val="28"/>
          <w:lang w:val="ru-RU"/>
        </w:rPr>
        <w:t xml:space="preserve">ями приказ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Pr="00AA73A4">
        <w:rPr>
          <w:rFonts w:ascii="Times New Roman" w:hAnsi="Times New Roman"/>
          <w:sz w:val="28"/>
          <w:szCs w:val="28"/>
          <w:lang w:val="ru-RU"/>
        </w:rPr>
        <w:t xml:space="preserve"> от 11 февраля 2022 г. № 69</w:t>
      </w:r>
      <w:r>
        <w:rPr>
          <w:rFonts w:ascii="Times New Roman" w:hAnsi="Times New Roman"/>
          <w:sz w:val="28"/>
          <w:szCs w:val="28"/>
          <w:lang w:val="ru-RU"/>
        </w:rPr>
        <w:t xml:space="preserve">, приказ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Минпроса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РФ от 05.12.2022 г.№1063</w:t>
      </w:r>
      <w:r w:rsidRPr="00AA73A4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574316" w:rsidRPr="00AA73A4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proofErr w:type="gramStart"/>
      <w:r w:rsidRPr="00AA73A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Приказа Министерства просвещения Российской Федерации от 21.07.2023 № 556</w:t>
      </w:r>
      <w:r w:rsidRPr="00AA73A4">
        <w:rPr>
          <w:rFonts w:ascii="Times New Roman" w:hAnsi="Times New Roman"/>
          <w:sz w:val="28"/>
          <w:szCs w:val="28"/>
          <w:lang w:val="ru-RU"/>
        </w:rPr>
        <w:br/>
      </w:r>
      <w:r w:rsidRPr="00AA73A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"О внесении изменений в приложения № 1 и № 2 к приказу Министерства просвещения Российской Федерации от 21 сентября 2022 г. № 858 "Об </w:t>
      </w:r>
      <w:r w:rsidRPr="00AA73A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A73A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учебников"</w:t>
      </w:r>
      <w:r w:rsidRPr="00AA73A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</w:t>
      </w:r>
      <w:r w:rsidRPr="00AA73A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арегистрирован</w:t>
      </w:r>
      <w:proofErr w:type="gramEnd"/>
      <w:r w:rsidRPr="00AA73A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28.07.2023 № 74502).</w:t>
      </w:r>
    </w:p>
    <w:p w:rsidR="00574316" w:rsidRPr="00EF108E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EF108E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 (</w:t>
      </w:r>
      <w:r w:rsidR="00884159" w:rsidRPr="00EF108E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зарегистрировано</w:t>
      </w:r>
      <w:r w:rsidRPr="00EF108E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в Министерстве Юстиции РФ 12.07.2023 №74223) </w:t>
      </w:r>
    </w:p>
    <w:p w:rsidR="00574316" w:rsidRPr="005E47EF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E47EF">
        <w:rPr>
          <w:rFonts w:ascii="Times New Roman" w:hAnsi="Times New Roman"/>
          <w:sz w:val="28"/>
          <w:szCs w:val="28"/>
          <w:lang w:val="ru-RU" w:eastAsia="ar-SA"/>
        </w:rPr>
        <w:t>Письма Министерства просвещения Российской Федерации от 15 февраля 2022 г. №А3-113/03 «О направлении методических рекомендаций» (вместе с «Информационно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 w:eastAsia="ar-SA"/>
        </w:rPr>
        <w:t>- методическим письмом о введении федеральных государственных образовательных стандартов начального общего и основного общего образования»)</w:t>
      </w:r>
    </w:p>
    <w:p w:rsidR="00574316" w:rsidRPr="005E47EF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5E47EF">
        <w:rPr>
          <w:rFonts w:ascii="Times New Roman" w:hAnsi="Times New Roman"/>
          <w:sz w:val="28"/>
          <w:szCs w:val="28"/>
          <w:lang w:val="ru-RU"/>
        </w:rPr>
        <w:t>Письма</w:t>
      </w:r>
      <w:r w:rsidR="007863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Министерства</w:t>
      </w:r>
      <w:r w:rsidR="007863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образования</w:t>
      </w:r>
      <w:r w:rsidR="007863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и</w:t>
      </w:r>
      <w:r w:rsidR="007863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науки</w:t>
      </w:r>
      <w:r w:rsidR="007863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Российской</w:t>
      </w:r>
      <w:r w:rsidR="007863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Федерации</w:t>
      </w:r>
      <w:r w:rsidR="007863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от 25.05. 2015 г. № 08-761 «Об изучении предметных областей: «Основы религиозных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культур и светской этики»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>«Основы духовно-нравственной культуры народов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47EF">
        <w:rPr>
          <w:rFonts w:ascii="Times New Roman" w:hAnsi="Times New Roman"/>
          <w:sz w:val="28"/>
          <w:szCs w:val="28"/>
          <w:lang w:val="ru-RU"/>
        </w:rPr>
        <w:t xml:space="preserve">России». </w:t>
      </w:r>
    </w:p>
    <w:p w:rsidR="00574316" w:rsidRPr="005E47EF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5E47EF">
        <w:rPr>
          <w:rFonts w:ascii="Times New Roman" w:hAnsi="Times New Roman"/>
          <w:sz w:val="28"/>
          <w:szCs w:val="28"/>
          <w:lang w:val="ru-RU" w:eastAsia="zh-CN"/>
        </w:rPr>
        <w:t>Письма Министерства образования и науки Российской Федерации от 01.09.2016 № 08-1803 «О реализации предметной области ОДНРК для основного общего образования».</w:t>
      </w:r>
    </w:p>
    <w:p w:rsidR="00574316" w:rsidRPr="005E47EF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5E47EF">
        <w:rPr>
          <w:rFonts w:ascii="Times New Roman" w:hAnsi="Times New Roman"/>
          <w:sz w:val="28"/>
          <w:szCs w:val="28"/>
          <w:lang w:val="ru-RU" w:eastAsia="ar-SA"/>
        </w:rPr>
        <w:t>Письма Министерства просвещения Российской Федерации от 15.04.2022г. №СК-295/06 «Об использовании государственных символов Российской Федерации».</w:t>
      </w:r>
    </w:p>
    <w:p w:rsidR="00574316" w:rsidRDefault="00574316" w:rsidP="00574316">
      <w:pPr>
        <w:widowControl/>
        <w:numPr>
          <w:ilvl w:val="0"/>
          <w:numId w:val="1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5E47EF">
        <w:rPr>
          <w:rFonts w:ascii="Times New Roman" w:hAnsi="Times New Roman"/>
          <w:sz w:val="28"/>
          <w:szCs w:val="28"/>
          <w:lang w:val="ru-RU" w:eastAsia="ar-SA"/>
        </w:rPr>
        <w:t>Письма Министерства просвещения Российской Федерации от 27.05.2022 №03 ПГ-МП-16094 «О рассмотрении обращений»</w:t>
      </w:r>
    </w:p>
    <w:p w:rsidR="00574316" w:rsidRPr="005E47EF" w:rsidRDefault="00574316" w:rsidP="00574316">
      <w:pPr>
        <w:widowControl/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574316" w:rsidRPr="005E47EF" w:rsidRDefault="00574316" w:rsidP="00574316">
      <w:pPr>
        <w:suppressAutoHyphens/>
        <w:ind w:firstLine="142"/>
        <w:jc w:val="both"/>
        <w:rPr>
          <w:rFonts w:ascii="Times New Roman" w:hAnsi="Times New Roman"/>
          <w:sz w:val="28"/>
          <w:szCs w:val="28"/>
          <w:lang w:eastAsia="zh-CN"/>
        </w:rPr>
      </w:pPr>
      <w:r w:rsidRPr="005E47EF">
        <w:rPr>
          <w:rFonts w:ascii="Times New Roman" w:hAnsi="Times New Roman"/>
          <w:b/>
          <w:i/>
          <w:sz w:val="28"/>
          <w:szCs w:val="28"/>
          <w:lang w:val="ru-RU" w:eastAsia="zh-CN"/>
        </w:rPr>
        <w:t xml:space="preserve"> </w:t>
      </w:r>
      <w:proofErr w:type="spellStart"/>
      <w:r w:rsidRPr="005E47EF">
        <w:rPr>
          <w:rFonts w:ascii="Times New Roman" w:hAnsi="Times New Roman"/>
          <w:b/>
          <w:i/>
          <w:sz w:val="28"/>
          <w:szCs w:val="28"/>
          <w:lang w:eastAsia="zh-CN"/>
        </w:rPr>
        <w:t>Регионального</w:t>
      </w:r>
      <w:proofErr w:type="spellEnd"/>
      <w:r w:rsidRPr="005E47EF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Pr="005E47EF">
        <w:rPr>
          <w:rFonts w:ascii="Times New Roman" w:hAnsi="Times New Roman"/>
          <w:b/>
          <w:i/>
          <w:sz w:val="28"/>
          <w:szCs w:val="28"/>
          <w:lang w:eastAsia="zh-CN"/>
        </w:rPr>
        <w:t>уровня</w:t>
      </w:r>
      <w:proofErr w:type="spellEnd"/>
      <w:r w:rsidRPr="005E47EF">
        <w:rPr>
          <w:rFonts w:ascii="Times New Roman" w:hAnsi="Times New Roman"/>
          <w:b/>
          <w:i/>
          <w:sz w:val="28"/>
          <w:szCs w:val="28"/>
          <w:lang w:eastAsia="zh-CN"/>
        </w:rPr>
        <w:t>:</w:t>
      </w:r>
    </w:p>
    <w:p w:rsidR="00574316" w:rsidRPr="005E47EF" w:rsidRDefault="00574316" w:rsidP="00574316">
      <w:pPr>
        <w:widowControl/>
        <w:numPr>
          <w:ilvl w:val="0"/>
          <w:numId w:val="2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5E47EF">
        <w:rPr>
          <w:rFonts w:ascii="Times New Roman" w:hAnsi="Times New Roman"/>
          <w:sz w:val="28"/>
          <w:szCs w:val="28"/>
          <w:lang w:val="ru-RU" w:eastAsia="zh-CN"/>
        </w:rPr>
        <w:t>Закона Ульяновской области от 13.08.2013 №134-ЗО «Об образовании в Ульяновской области» (с изменениями и дополнениями).</w:t>
      </w:r>
    </w:p>
    <w:p w:rsidR="00574316" w:rsidRPr="005E47EF" w:rsidRDefault="00574316" w:rsidP="00574316">
      <w:pPr>
        <w:widowControl/>
        <w:numPr>
          <w:ilvl w:val="0"/>
          <w:numId w:val="2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5E47EF">
        <w:rPr>
          <w:rFonts w:ascii="Times New Roman" w:hAnsi="Times New Roman"/>
          <w:sz w:val="28"/>
          <w:szCs w:val="28"/>
          <w:lang w:val="ru-RU" w:eastAsia="zh-CN"/>
        </w:rPr>
        <w:t xml:space="preserve">Письма Министерства образования и науки Ульяновской области от 16.07.2018 года № 73-ИОГВ- 01- ПО.01/914 </w:t>
      </w:r>
      <w:proofErr w:type="spellStart"/>
      <w:proofErr w:type="gramStart"/>
      <w:r w:rsidRPr="005E47EF">
        <w:rPr>
          <w:rFonts w:ascii="Times New Roman" w:hAnsi="Times New Roman"/>
          <w:sz w:val="28"/>
          <w:szCs w:val="28"/>
          <w:lang w:val="ru-RU" w:eastAsia="zh-CN"/>
        </w:rPr>
        <w:t>исх</w:t>
      </w:r>
      <w:proofErr w:type="spellEnd"/>
      <w:proofErr w:type="gramEnd"/>
      <w:r w:rsidRPr="005E47EF">
        <w:rPr>
          <w:rFonts w:ascii="Times New Roman" w:hAnsi="Times New Roman"/>
          <w:sz w:val="28"/>
          <w:szCs w:val="28"/>
          <w:lang w:val="ru-RU" w:eastAsia="zh-CN"/>
        </w:rPr>
        <w:t xml:space="preserve"> «О реализации комплексного учебного курса «ОРКСЭ» и «ОДНКНР».</w:t>
      </w:r>
    </w:p>
    <w:p w:rsidR="00574316" w:rsidRPr="005E47EF" w:rsidRDefault="00574316" w:rsidP="00574316">
      <w:pPr>
        <w:widowControl/>
        <w:numPr>
          <w:ilvl w:val="0"/>
          <w:numId w:val="2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5E47EF">
        <w:rPr>
          <w:rFonts w:ascii="Times New Roman" w:hAnsi="Times New Roman"/>
          <w:sz w:val="28"/>
          <w:szCs w:val="28"/>
          <w:lang w:val="ru-RU" w:eastAsia="zh-CN"/>
        </w:rPr>
        <w:t>Письма Министерства образования и науки Ульяновской области от 29.05.2015 № 73-ИОГВ-01.02/4038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574316" w:rsidRPr="005E47EF" w:rsidRDefault="00574316" w:rsidP="00574316">
      <w:pPr>
        <w:widowControl/>
        <w:numPr>
          <w:ilvl w:val="0"/>
          <w:numId w:val="2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5E47EF">
        <w:rPr>
          <w:rFonts w:ascii="Times New Roman" w:hAnsi="Times New Roman"/>
          <w:sz w:val="28"/>
          <w:szCs w:val="28"/>
          <w:lang w:val="ru-RU" w:eastAsia="zh-CN"/>
        </w:rPr>
        <w:lastRenderedPageBreak/>
        <w:t xml:space="preserve">Письма Министерства просвещения и воспитания Ульяновской области от 23.06.2022 № 73-ИОГВ- 01-03/766 </w:t>
      </w:r>
      <w:proofErr w:type="spellStart"/>
      <w:proofErr w:type="gramStart"/>
      <w:r w:rsidRPr="005E47EF">
        <w:rPr>
          <w:rFonts w:ascii="Times New Roman" w:hAnsi="Times New Roman"/>
          <w:sz w:val="28"/>
          <w:szCs w:val="28"/>
          <w:lang w:val="ru-RU" w:eastAsia="zh-CN"/>
        </w:rPr>
        <w:t>исх</w:t>
      </w:r>
      <w:proofErr w:type="spellEnd"/>
      <w:proofErr w:type="gramEnd"/>
      <w:r w:rsidRPr="005E47EF">
        <w:rPr>
          <w:rFonts w:ascii="Times New Roman" w:hAnsi="Times New Roman"/>
          <w:sz w:val="28"/>
          <w:szCs w:val="28"/>
          <w:lang w:val="ru-RU" w:eastAsia="zh-CN"/>
        </w:rPr>
        <w:t xml:space="preserve"> «О разработке программ».</w:t>
      </w:r>
    </w:p>
    <w:p w:rsidR="00574316" w:rsidRPr="005F36DA" w:rsidRDefault="005F36DA" w:rsidP="00871892">
      <w:pPr>
        <w:pStyle w:val="TableParagraph"/>
        <w:numPr>
          <w:ilvl w:val="0"/>
          <w:numId w:val="2"/>
        </w:numPr>
        <w:spacing w:before="2" w:line="276" w:lineRule="auto"/>
        <w:ind w:left="0" w:firstLine="142"/>
        <w:jc w:val="both"/>
        <w:rPr>
          <w:sz w:val="28"/>
          <w:szCs w:val="28"/>
        </w:rPr>
      </w:pPr>
      <w:r w:rsidRPr="00615B79">
        <w:rPr>
          <w:sz w:val="28"/>
          <w:szCs w:val="28"/>
        </w:rPr>
        <w:t>Письмо Министерства просвещения и воспитания Ульяновской области №б/н от 26.07.2023 «Об организации образовательной деятельности в 2023/2024 учебном году».</w:t>
      </w:r>
      <w:r w:rsidRPr="00E575E4">
        <w:rPr>
          <w:sz w:val="28"/>
          <w:szCs w:val="28"/>
        </w:rPr>
        <w:t xml:space="preserve"> </w:t>
      </w:r>
    </w:p>
    <w:p w:rsidR="00574316" w:rsidRPr="005E47EF" w:rsidRDefault="00040CD3" w:rsidP="00574316">
      <w:pPr>
        <w:suppressAutoHyphens/>
        <w:ind w:firstLine="142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  <w:proofErr w:type="spellStart"/>
      <w:r w:rsidR="00574316" w:rsidRPr="005E47EF">
        <w:rPr>
          <w:rFonts w:ascii="Times New Roman" w:hAnsi="Times New Roman"/>
          <w:b/>
          <w:i/>
          <w:sz w:val="28"/>
          <w:szCs w:val="28"/>
          <w:lang w:eastAsia="zh-CN"/>
        </w:rPr>
        <w:t>Школьного</w:t>
      </w:r>
      <w:proofErr w:type="spellEnd"/>
      <w:r w:rsidR="00574316" w:rsidRPr="005E47EF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proofErr w:type="spellStart"/>
      <w:r w:rsidR="00574316" w:rsidRPr="005E47EF">
        <w:rPr>
          <w:rFonts w:ascii="Times New Roman" w:hAnsi="Times New Roman"/>
          <w:b/>
          <w:i/>
          <w:sz w:val="28"/>
          <w:szCs w:val="28"/>
          <w:lang w:eastAsia="zh-CN"/>
        </w:rPr>
        <w:t>уровня</w:t>
      </w:r>
      <w:proofErr w:type="spellEnd"/>
      <w:r w:rsidR="00574316" w:rsidRPr="005E47EF">
        <w:rPr>
          <w:rFonts w:ascii="Times New Roman" w:hAnsi="Times New Roman"/>
          <w:b/>
          <w:i/>
          <w:sz w:val="28"/>
          <w:szCs w:val="28"/>
          <w:lang w:eastAsia="zh-CN"/>
        </w:rPr>
        <w:t>:</w:t>
      </w:r>
    </w:p>
    <w:p w:rsidR="00574316" w:rsidRPr="005E47EF" w:rsidRDefault="00574316" w:rsidP="00574316">
      <w:pPr>
        <w:widowControl/>
        <w:numPr>
          <w:ilvl w:val="0"/>
          <w:numId w:val="2"/>
        </w:numPr>
        <w:suppressAutoHyphens/>
        <w:spacing w:after="0"/>
        <w:ind w:left="0" w:firstLine="142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E47EF">
        <w:rPr>
          <w:rFonts w:ascii="Times New Roman" w:hAnsi="Times New Roman"/>
          <w:sz w:val="28"/>
          <w:szCs w:val="28"/>
          <w:lang w:eastAsia="zh-CN"/>
        </w:rPr>
        <w:t>Устава</w:t>
      </w:r>
      <w:proofErr w:type="spellEnd"/>
      <w:r w:rsidRPr="005E47EF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zh-CN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lang w:val="ru-RU" w:eastAsia="zh-CN"/>
        </w:rPr>
        <w:t>Чердаклинской</w:t>
      </w:r>
      <w:proofErr w:type="spellEnd"/>
      <w:r>
        <w:rPr>
          <w:rFonts w:ascii="Times New Roman" w:hAnsi="Times New Roman"/>
          <w:sz w:val="28"/>
          <w:szCs w:val="28"/>
          <w:lang w:val="ru-RU" w:eastAsia="zh-CN"/>
        </w:rPr>
        <w:t xml:space="preserve"> СШ №1</w:t>
      </w:r>
    </w:p>
    <w:p w:rsidR="00574316" w:rsidRPr="00E77646" w:rsidRDefault="00574316" w:rsidP="00574316">
      <w:pPr>
        <w:widowControl/>
        <w:numPr>
          <w:ilvl w:val="0"/>
          <w:numId w:val="2"/>
        </w:numPr>
        <w:suppressAutoHyphens/>
        <w:spacing w:after="0"/>
        <w:ind w:left="0" w:firstLine="142"/>
        <w:jc w:val="both"/>
        <w:rPr>
          <w:lang w:val="ru-RU" w:eastAsia="x-none"/>
        </w:rPr>
      </w:pPr>
      <w:r w:rsidRPr="005E47EF">
        <w:rPr>
          <w:rFonts w:ascii="Times New Roman" w:hAnsi="Times New Roman"/>
          <w:sz w:val="28"/>
          <w:szCs w:val="28"/>
          <w:lang w:val="ru-RU" w:eastAsia="zh-CN"/>
        </w:rPr>
        <w:t xml:space="preserve">Основной образовательной программы основного общего образования МБОУ </w:t>
      </w:r>
      <w:proofErr w:type="spellStart"/>
      <w:r w:rsidRPr="005E47EF">
        <w:rPr>
          <w:rFonts w:ascii="Times New Roman" w:hAnsi="Times New Roman"/>
          <w:sz w:val="28"/>
          <w:szCs w:val="28"/>
          <w:lang w:val="ru-RU" w:eastAsia="zh-CN"/>
        </w:rPr>
        <w:t>Чердаклинской</w:t>
      </w:r>
      <w:proofErr w:type="spellEnd"/>
      <w:r w:rsidRPr="005E47EF">
        <w:rPr>
          <w:rFonts w:ascii="Times New Roman" w:hAnsi="Times New Roman"/>
          <w:sz w:val="28"/>
          <w:szCs w:val="28"/>
          <w:lang w:val="ru-RU" w:eastAsia="zh-CN"/>
        </w:rPr>
        <w:t xml:space="preserve"> СШ №1 </w:t>
      </w:r>
      <w:r>
        <w:rPr>
          <w:rFonts w:ascii="Times New Roman" w:hAnsi="Times New Roman"/>
          <w:sz w:val="28"/>
          <w:szCs w:val="28"/>
          <w:lang w:val="ru-RU" w:eastAsia="zh-CN"/>
        </w:rPr>
        <w:t>.</w:t>
      </w:r>
    </w:p>
    <w:p w:rsidR="008153C0" w:rsidRPr="00884159" w:rsidRDefault="008153C0" w:rsidP="00574316">
      <w:pPr>
        <w:suppressAutoHyphens/>
        <w:ind w:firstLine="142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74316" w:rsidRDefault="00574316" w:rsidP="00574316">
      <w:pPr>
        <w:suppressAutoHyphens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39192E">
        <w:rPr>
          <w:rFonts w:ascii="Times New Roman" w:hAnsi="Times New Roman"/>
          <w:sz w:val="28"/>
          <w:szCs w:val="28"/>
          <w:lang w:val="ru-RU"/>
        </w:rPr>
        <w:t xml:space="preserve">Учебный план основного общего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СШ №1 на 2023/2024</w:t>
      </w:r>
      <w:r w:rsidRPr="0039192E">
        <w:rPr>
          <w:rFonts w:ascii="Times New Roman" w:hAnsi="Times New Roman"/>
          <w:sz w:val="28"/>
          <w:szCs w:val="28"/>
          <w:lang w:val="ru-RU"/>
        </w:rPr>
        <w:t xml:space="preserve"> учебный год является частью основной образовательной программы основного общего образования, составленной по ФГОС-2021 года, и обеспечивает выполнение санитарно-эпидемиологических требований СП 2.4.3648-20 и гигиенических нормативов и требований СанПиН 1.2.3685-21 и предусматривает:</w:t>
      </w:r>
    </w:p>
    <w:p w:rsidR="00574316" w:rsidRPr="00A05372" w:rsidRDefault="00574316" w:rsidP="00574316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A05372">
        <w:rPr>
          <w:rFonts w:ascii="Times New Roman" w:hAnsi="Times New Roman"/>
          <w:sz w:val="28"/>
          <w:szCs w:val="28"/>
          <w:lang w:val="ru-RU"/>
        </w:rPr>
        <w:t xml:space="preserve">5-летний срок освоения образовательных программ основного общего образования для 5-9 классов. </w:t>
      </w:r>
    </w:p>
    <w:p w:rsidR="00574316" w:rsidRPr="00A05372" w:rsidRDefault="00574316" w:rsidP="00574316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A05372">
        <w:rPr>
          <w:rFonts w:ascii="Times New Roman" w:hAnsi="Times New Roman"/>
          <w:sz w:val="28"/>
          <w:szCs w:val="28"/>
          <w:lang w:val="ru-RU" w:eastAsia="x-none"/>
        </w:rPr>
        <w:t xml:space="preserve">работу </w:t>
      </w:r>
      <w:r w:rsidRPr="00E77646">
        <w:rPr>
          <w:rFonts w:ascii="Times New Roman" w:hAnsi="Times New Roman"/>
          <w:color w:val="000000"/>
          <w:sz w:val="28"/>
          <w:szCs w:val="28"/>
          <w:lang w:val="ru-RU" w:eastAsia="x-none"/>
        </w:rPr>
        <w:t>по 5-й учебной неделе.</w:t>
      </w:r>
      <w:r w:rsidRPr="00A05372">
        <w:rPr>
          <w:rFonts w:ascii="Times New Roman" w:hAnsi="Times New Roman"/>
          <w:sz w:val="28"/>
          <w:szCs w:val="28"/>
          <w:lang w:val="ru-RU"/>
        </w:rPr>
        <w:t xml:space="preserve"> Продолжительность учебного года </w:t>
      </w:r>
      <w:proofErr w:type="gramStart"/>
      <w:r w:rsidRPr="00A05372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A05372">
        <w:rPr>
          <w:rFonts w:ascii="Times New Roman" w:hAnsi="Times New Roman"/>
          <w:sz w:val="28"/>
          <w:szCs w:val="28"/>
          <w:lang w:val="ru-RU"/>
        </w:rPr>
        <w:t xml:space="preserve"> основной школы – 34 учебные недели. Продолжительность учебной недели – 5 дней. Пятидневная учебная неделя установлена в целях сохранения укрепления здоровья обучающихся, а также удовлетворения запросов родителей обучающихся. </w:t>
      </w:r>
      <w:r w:rsidRPr="00A05372">
        <w:rPr>
          <w:rFonts w:ascii="Times New Roman" w:hAnsi="Times New Roman"/>
          <w:sz w:val="28"/>
          <w:szCs w:val="28"/>
          <w:lang w:val="ru-RU" w:eastAsia="ar-SA"/>
        </w:rPr>
        <w:t>Продолжительность урока определяется действующими санитарными нормами и правилами и составляет 40 минут.</w:t>
      </w:r>
    </w:p>
    <w:p w:rsidR="00574316" w:rsidRPr="00E65601" w:rsidRDefault="00574316" w:rsidP="00574316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E65601">
        <w:rPr>
          <w:rFonts w:ascii="Times New Roman" w:hAnsi="Times New Roman"/>
          <w:sz w:val="28"/>
          <w:szCs w:val="28"/>
          <w:lang w:val="ru-RU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 для обучающихся 5-6 классов – не более 6 уроков, 7-9 классов-не более 7 уроков в день. </w:t>
      </w:r>
    </w:p>
    <w:p w:rsidR="00574316" w:rsidRPr="00E65601" w:rsidRDefault="00574316" w:rsidP="00574316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gramStart"/>
      <w:r w:rsidRPr="00E65601">
        <w:rPr>
          <w:rFonts w:ascii="Times New Roman" w:hAnsi="Times New Roman"/>
          <w:sz w:val="28"/>
          <w:szCs w:val="28"/>
          <w:lang w:val="ru-RU"/>
        </w:rPr>
        <w:t>Объем домашних заданий (по всем учебным предметам) предполагает затраты времени на его выполнение, не превышающие: в 5 классах – 2 ч</w:t>
      </w:r>
      <w:r w:rsidRPr="00E6560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., в 6 - 8 классах - 2,5 ч., в 9 классе - до 3,5 ч.</w:t>
      </w:r>
      <w:r w:rsidRPr="00E65601">
        <w:rPr>
          <w:rFonts w:ascii="Times New Roman" w:hAnsi="Times New Roman"/>
          <w:sz w:val="28"/>
          <w:szCs w:val="28"/>
          <w:lang w:val="ru-RU"/>
        </w:rPr>
        <w:t>. Максимальная аудиторная нагрузка составляет: в 5 классе  29</w:t>
      </w:r>
      <w:r w:rsidRPr="00E65601">
        <w:rPr>
          <w:rFonts w:ascii="Times New Roman" w:hAnsi="Times New Roman"/>
          <w:sz w:val="28"/>
          <w:szCs w:val="28"/>
          <w:lang w:val="ru-RU" w:eastAsia="ar-SA"/>
        </w:rPr>
        <w:t>недельных часов, в 6 классе-30 часов, в 7- 32 часа, в 8-9 классах</w:t>
      </w:r>
      <w:r w:rsidR="008153C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2005A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E65601">
        <w:rPr>
          <w:rFonts w:ascii="Times New Roman" w:hAnsi="Times New Roman"/>
          <w:sz w:val="28"/>
          <w:szCs w:val="28"/>
          <w:lang w:val="ru-RU" w:eastAsia="ar-SA"/>
        </w:rPr>
        <w:t>-</w:t>
      </w:r>
      <w:r w:rsidR="008153C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E65601">
        <w:rPr>
          <w:rFonts w:ascii="Times New Roman" w:hAnsi="Times New Roman"/>
          <w:sz w:val="28"/>
          <w:szCs w:val="28"/>
          <w:lang w:val="ru-RU" w:eastAsia="ar-SA"/>
        </w:rPr>
        <w:t>33 часа.</w:t>
      </w:r>
      <w:proofErr w:type="gramEnd"/>
    </w:p>
    <w:p w:rsidR="00574316" w:rsidRPr="00E65601" w:rsidRDefault="00574316" w:rsidP="00574316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E65601">
        <w:rPr>
          <w:rFonts w:ascii="Times New Roman" w:hAnsi="Times New Roman"/>
          <w:sz w:val="28"/>
          <w:szCs w:val="28"/>
          <w:lang w:val="ru-RU"/>
        </w:rPr>
        <w:t>Учебные занятия проводятся в одну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5601">
        <w:rPr>
          <w:rFonts w:ascii="Times New Roman" w:hAnsi="Times New Roman"/>
          <w:sz w:val="28"/>
          <w:szCs w:val="28"/>
          <w:lang w:val="ru-RU"/>
        </w:rPr>
        <w:t xml:space="preserve">- первую смену. </w:t>
      </w:r>
      <w:r w:rsidRPr="00E65601">
        <w:rPr>
          <w:rFonts w:ascii="Times New Roman" w:hAnsi="Times New Roman"/>
          <w:sz w:val="28"/>
          <w:szCs w:val="28"/>
          <w:lang w:val="ru-RU" w:eastAsia="ar-SA"/>
        </w:rPr>
        <w:t>Учебный год представлен триместрами на уровне основного общего образования.</w:t>
      </w:r>
    </w:p>
    <w:p w:rsidR="00574316" w:rsidRPr="00E65601" w:rsidRDefault="00574316" w:rsidP="00574316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E65601">
        <w:rPr>
          <w:rFonts w:ascii="Times New Roman" w:hAnsi="Times New Roman"/>
          <w:sz w:val="28"/>
          <w:szCs w:val="28"/>
          <w:lang w:val="ru-RU" w:eastAsia="ar-SA"/>
        </w:rPr>
        <w:lastRenderedPageBreak/>
        <w:t>Продолжительность каникул в течение учебного года определена календарным учебным графиком и составляет не менее 30 календарных дней в течение учебного года, летом – не менее 8 недель.</w:t>
      </w:r>
    </w:p>
    <w:p w:rsidR="00574316" w:rsidRPr="006923AC" w:rsidRDefault="00574316" w:rsidP="00574316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 xml:space="preserve">данный учебный план на 2023-2024 учебный год </w:t>
      </w:r>
      <w:r w:rsidRPr="00A05372">
        <w:rPr>
          <w:rFonts w:ascii="Times New Roman" w:hAnsi="Times New Roman"/>
          <w:sz w:val="28"/>
          <w:szCs w:val="28"/>
          <w:lang w:val="ru-RU" w:eastAsia="ar-SA"/>
        </w:rPr>
        <w:t xml:space="preserve">реализуется только </w:t>
      </w:r>
      <w:r w:rsidRPr="006923AC">
        <w:rPr>
          <w:rFonts w:ascii="Times New Roman" w:hAnsi="Times New Roman"/>
          <w:b/>
          <w:sz w:val="28"/>
          <w:szCs w:val="28"/>
          <w:lang w:val="ru-RU" w:eastAsia="ar-SA"/>
        </w:rPr>
        <w:t>в 5-6 классах.</w:t>
      </w:r>
    </w:p>
    <w:p w:rsidR="00574316" w:rsidRPr="00A20EBD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п. 33.1 </w:t>
      </w:r>
      <w:r w:rsidRPr="00016C99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 xml:space="preserve">федерального государственного образовательного стандарта основного общего образования (ФГОС ООО) </w:t>
      </w: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учебный план ООП ООО </w:t>
      </w:r>
      <w:r w:rsidRPr="00A20EBD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A20EBD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A20EBD">
        <w:rPr>
          <w:rFonts w:ascii="Times New Roman" w:hAnsi="Times New Roman"/>
          <w:sz w:val="28"/>
          <w:szCs w:val="28"/>
          <w:lang w:val="ru-RU"/>
        </w:rPr>
        <w:t xml:space="preserve"> СШ №1 обеспечивает реализацию требований ФГОС ООО и определяет: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 xml:space="preserve">- общий объем нагрузки и максимальный объем аудиторной нагрузки </w:t>
      </w:r>
      <w:proofErr w:type="gramStart"/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- состав и структуру обязательных предметных областей по классам (годам обучения);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- перечень учебных предметов, учебных курсов, учебных модулей;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- учебную нагрузку в соответствии с требованиями к организации образовательной деятельности 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учебной нагрузке при 5-дневной</w:t>
      </w: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учебной неделе, предусмотренными Гигиеническими нормативами и Санитарно-эпидемиологическими требованиями.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Учебный план ООП ООО</w:t>
      </w:r>
      <w:r w:rsidRPr="00E776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EBD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A20EBD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A20EBD">
        <w:rPr>
          <w:rFonts w:ascii="Times New Roman" w:hAnsi="Times New Roman"/>
          <w:sz w:val="28"/>
          <w:szCs w:val="28"/>
          <w:lang w:val="ru-RU"/>
        </w:rPr>
        <w:t xml:space="preserve"> СШ №1</w:t>
      </w: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 xml:space="preserve"> (п. 167.2 ФОП ООО):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 xml:space="preserve">- фиксирует максимальный объем учебной нагрузки </w:t>
      </w:r>
      <w:proofErr w:type="gramStart"/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- распределяет учебные предметы, курсы, модули по классам и учебным годам.</w:t>
      </w:r>
    </w:p>
    <w:p w:rsidR="00574316" w:rsidRPr="00016C99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6C99">
        <w:rPr>
          <w:rFonts w:ascii="Times New Roman" w:hAnsi="Times New Roman"/>
          <w:color w:val="000000"/>
          <w:sz w:val="28"/>
          <w:szCs w:val="28"/>
          <w:lang w:val="ru-RU"/>
        </w:rPr>
        <w:t>Учебный план включает в себя обязательную часть и часть, формируемую участниками образовательных отношен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ий.</w:t>
      </w:r>
    </w:p>
    <w:p w:rsidR="00574316" w:rsidRPr="006835EA" w:rsidRDefault="00574316" w:rsidP="00884159">
      <w:pPr>
        <w:pStyle w:val="ConsPlusNormal"/>
        <w:spacing w:after="0"/>
        <w:ind w:firstLine="567"/>
        <w:jc w:val="both"/>
        <w:rPr>
          <w:rFonts w:eastAsia="Calibri"/>
          <w:lang w:eastAsia="en-US"/>
        </w:rPr>
      </w:pPr>
      <w:r w:rsidRPr="009D5113">
        <w:rPr>
          <w:rFonts w:eastAsia="Calibri"/>
          <w:i/>
          <w:lang w:eastAsia="en-US"/>
        </w:rPr>
        <w:t>Обязательная часть</w:t>
      </w:r>
      <w:r w:rsidRPr="006835EA">
        <w:rPr>
          <w:rFonts w:eastAsia="Calibri"/>
          <w:lang w:eastAsia="en-US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</w:t>
      </w:r>
      <w:r>
        <w:rPr>
          <w:rFonts w:eastAsia="Calibri"/>
          <w:lang w:eastAsia="en-US"/>
        </w:rPr>
        <w:t xml:space="preserve"> (п. 167.5.1 ФОП ООО)</w:t>
      </w:r>
      <w:r w:rsidRPr="006835EA">
        <w:rPr>
          <w:rFonts w:eastAsia="Calibri"/>
          <w:lang w:eastAsia="en-US"/>
        </w:rPr>
        <w:t>.</w:t>
      </w:r>
    </w:p>
    <w:p w:rsidR="00574316" w:rsidRDefault="00574316" w:rsidP="00884159">
      <w:pPr>
        <w:pStyle w:val="ConsPlusNormal"/>
        <w:spacing w:after="0"/>
        <w:ind w:firstLine="567"/>
        <w:jc w:val="both"/>
        <w:rPr>
          <w:rFonts w:eastAsia="Calibri"/>
          <w:lang w:eastAsia="en-US"/>
        </w:rPr>
      </w:pPr>
      <w:r w:rsidRPr="006835EA">
        <w:rPr>
          <w:rFonts w:eastAsia="Calibri"/>
          <w:lang w:eastAsia="en-US"/>
        </w:rPr>
        <w:t>В обязательную часть учебного плана в соответствии с п. 33.1 ФГОС ООО входят следующие обязательные для изучения предметные области и учебные предметы:</w:t>
      </w:r>
    </w:p>
    <w:p w:rsidR="00884159" w:rsidRDefault="00884159" w:rsidP="00574316">
      <w:pPr>
        <w:pStyle w:val="ConsPlusNormal"/>
        <w:ind w:firstLine="567"/>
        <w:jc w:val="both"/>
        <w:rPr>
          <w:rFonts w:eastAsia="Calibri"/>
          <w:lang w:eastAsia="en-US"/>
        </w:rPr>
      </w:pPr>
    </w:p>
    <w:p w:rsidR="002005A4" w:rsidRPr="006835EA" w:rsidRDefault="002005A4" w:rsidP="00574316">
      <w:pPr>
        <w:pStyle w:val="ConsPlusNormal"/>
        <w:ind w:firstLine="567"/>
        <w:jc w:val="both"/>
        <w:rPr>
          <w:rFonts w:eastAsia="Calibri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5400"/>
      </w:tblGrid>
      <w:tr w:rsidR="00574316" w:rsidRPr="006835EA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lastRenderedPageBreak/>
              <w:t>Предметные области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Учебные предметы</w:t>
            </w:r>
          </w:p>
        </w:tc>
      </w:tr>
      <w:tr w:rsidR="00574316" w:rsidRPr="006835EA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Русский язык,</w:t>
            </w:r>
          </w:p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Литература</w:t>
            </w:r>
          </w:p>
        </w:tc>
      </w:tr>
      <w:tr w:rsidR="00574316" w:rsidRPr="00016C99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Иностранные языки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A20EBD" w:rsidRDefault="00574316" w:rsidP="00EC759D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Иностранный язык,</w:t>
            </w:r>
          </w:p>
        </w:tc>
      </w:tr>
      <w:tr w:rsidR="00574316" w:rsidRPr="006835EA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Математика и информатика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Математика,</w:t>
            </w:r>
          </w:p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Информатика</w:t>
            </w:r>
          </w:p>
        </w:tc>
      </w:tr>
      <w:tr w:rsidR="00574316" w:rsidRPr="006835EA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История,</w:t>
            </w:r>
          </w:p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Обществознание,</w:t>
            </w:r>
          </w:p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География</w:t>
            </w:r>
          </w:p>
        </w:tc>
      </w:tr>
      <w:tr w:rsidR="00574316" w:rsidRPr="006835EA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Естественнонаучные предметы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Физика,</w:t>
            </w:r>
          </w:p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Химия,</w:t>
            </w:r>
          </w:p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Биология</w:t>
            </w:r>
          </w:p>
        </w:tc>
      </w:tr>
      <w:tr w:rsidR="00574316" w:rsidRPr="00C7776C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2005A4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Основы духовно-нравственной культуры народов России</w:t>
            </w:r>
          </w:p>
        </w:tc>
      </w:tr>
      <w:tr w:rsidR="00574316" w:rsidRPr="006835EA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Искусство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Изобразительное искусство,</w:t>
            </w:r>
          </w:p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Музыка</w:t>
            </w:r>
          </w:p>
        </w:tc>
      </w:tr>
      <w:tr w:rsidR="00574316" w:rsidRPr="006835EA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Технология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Технология</w:t>
            </w:r>
          </w:p>
        </w:tc>
      </w:tr>
      <w:tr w:rsidR="00574316" w:rsidRPr="00C7776C" w:rsidTr="00EC759D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Физическая культура,</w:t>
            </w:r>
          </w:p>
          <w:p w:rsidR="00574316" w:rsidRPr="006835EA" w:rsidRDefault="00574316" w:rsidP="00EC759D">
            <w:pPr>
              <w:pStyle w:val="a6"/>
              <w:rPr>
                <w:rFonts w:eastAsia="Calibri"/>
              </w:rPr>
            </w:pPr>
            <w:r w:rsidRPr="006835EA">
              <w:rPr>
                <w:rFonts w:eastAsia="Calibri"/>
              </w:rPr>
              <w:t>Основы безопасности жизнедеятельности</w:t>
            </w:r>
          </w:p>
        </w:tc>
      </w:tr>
    </w:tbl>
    <w:p w:rsidR="00574316" w:rsidRPr="00016C99" w:rsidRDefault="00574316" w:rsidP="005743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574316" w:rsidRPr="00016C99" w:rsidRDefault="00574316" w:rsidP="008841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16C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Обязательный учебный предмет (п. 33.1 ФГОС ООО):</w:t>
      </w:r>
    </w:p>
    <w:p w:rsidR="00574316" w:rsidRPr="009C56F8" w:rsidRDefault="00574316" w:rsidP="00884159">
      <w:pPr>
        <w:suppressAutoHyphens/>
        <w:spacing w:after="0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16C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5427B4" w:rsidRPr="005427B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«Математика» предметной области "Математика и информатика" включает в себя следующие учебные курсы: курс «Математика» в 5-6 классах, в 7-9 классах учебные курсы «Алгебра», «Геометрия», «Вероятность и статистика» (достижение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статистика")</w:t>
      </w:r>
      <w:r w:rsidRPr="00016C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</w:p>
    <w:p w:rsidR="00574316" w:rsidRDefault="00574316" w:rsidP="00884159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7646">
        <w:rPr>
          <w:rFonts w:ascii="Times New Roman" w:hAnsi="Times New Roman"/>
          <w:lang w:val="ru-RU"/>
        </w:rPr>
        <w:t xml:space="preserve">    </w:t>
      </w:r>
      <w:r w:rsidRPr="00E77646">
        <w:rPr>
          <w:rFonts w:ascii="Times New Roman" w:hAnsi="Times New Roman"/>
          <w:sz w:val="28"/>
          <w:szCs w:val="28"/>
          <w:lang w:val="ru-RU"/>
        </w:rPr>
        <w:t>Предметная область «Русский язык и литература» включает учебные предметы: «Русский язык», «Литература».</w:t>
      </w:r>
      <w:r w:rsidRPr="00E77646">
        <w:rPr>
          <w:rFonts w:ascii="Times New Roman" w:hAnsi="Times New Roman"/>
          <w:sz w:val="28"/>
          <w:szCs w:val="28"/>
          <w:lang w:val="ru-RU" w:eastAsia="ar-SA"/>
        </w:rPr>
        <w:t xml:space="preserve"> В рамках предметной области "Русский язык и литература" воспитывается ценностное отношение к русскому языку как государственному языку Российской Федерации. Значение символов государства, отношение к государственной символике России в прошлом и современности раскрывается при изучении ряда литературных произведений.</w:t>
      </w:r>
    </w:p>
    <w:p w:rsidR="00574316" w:rsidRPr="00EA25A4" w:rsidRDefault="00574316" w:rsidP="00884159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16C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</w:t>
      </w:r>
      <w:r w:rsidRPr="00016C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русского языка как родного языка, на основе заявления родителей (законных представителей) несовершеннолетних обучающихся и при наличии возможностей </w:t>
      </w:r>
      <w:r w:rsidRPr="00E77A05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E77A05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E77A05">
        <w:rPr>
          <w:rFonts w:ascii="Times New Roman" w:hAnsi="Times New Roman"/>
          <w:sz w:val="28"/>
          <w:szCs w:val="28"/>
          <w:lang w:val="ru-RU"/>
        </w:rPr>
        <w:t xml:space="preserve"> СШ №1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016C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(п. 33.1 ФГОС ООО и</w:t>
      </w:r>
      <w:proofErr w:type="gramEnd"/>
      <w:r w:rsidRPr="00016C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п. 167.14-167.16 ФОП ООО). </w:t>
      </w:r>
    </w:p>
    <w:p w:rsidR="00574316" w:rsidRPr="00E77A05" w:rsidRDefault="00574316" w:rsidP="0057431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7A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соответствии с п. 33.1 ФГОС ООО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</w:t>
      </w:r>
    </w:p>
    <w:p w:rsidR="00574316" w:rsidRDefault="00574316" w:rsidP="005743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A20EB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E77A05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E77A05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E77A05">
        <w:rPr>
          <w:rFonts w:ascii="Times New Roman" w:hAnsi="Times New Roman"/>
          <w:sz w:val="28"/>
          <w:szCs w:val="28"/>
          <w:lang w:val="ru-RU"/>
        </w:rPr>
        <w:t xml:space="preserve"> СШ №1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A20E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языком образования является русский язык, и в соответствии с п. 33.1 ФГОС ООО изучение родного языка (русского) и родной литературы (русской)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</w:t>
      </w:r>
      <w:r w:rsidRPr="006835EA">
        <w:rPr>
          <w:rStyle w:val="a5"/>
        </w:rPr>
        <w:footnoteReference w:id="1"/>
      </w:r>
      <w:r w:rsidRPr="00A20E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срок до 01 сентября нового учебного года.</w:t>
      </w:r>
      <w:proofErr w:type="gramEnd"/>
      <w:r w:rsidRPr="00A20E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A20E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своих заявлениях родители (законные представители) несовершеннолетних обучающихся</w:t>
      </w:r>
      <w:r w:rsidRPr="00A20E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A05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E77A05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E77A05">
        <w:rPr>
          <w:rFonts w:ascii="Times New Roman" w:hAnsi="Times New Roman"/>
          <w:sz w:val="28"/>
          <w:szCs w:val="28"/>
          <w:lang w:val="ru-RU"/>
        </w:rPr>
        <w:t xml:space="preserve"> СШ №1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A20EB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перед новым учебным годом (в срок до 01 сентября нового учебного года) отказались от изучения предметов «Родной язык (русский)» и «Родная литература (русская)» в связи с тем, что на языке образования (русском) изучаются обязательные учебные предметы «Русский язык» и «Русская литература».</w:t>
      </w:r>
      <w:proofErr w:type="gramEnd"/>
    </w:p>
    <w:p w:rsidR="00574316" w:rsidRDefault="00574316" w:rsidP="0057431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B37B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Изучение второго иностранного языка из </w:t>
      </w:r>
      <w:proofErr w:type="gramStart"/>
      <w:r w:rsidRPr="006B37B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перечня, предлагаемого </w:t>
      </w:r>
      <w:r w:rsidRPr="006B37B7">
        <w:rPr>
          <w:rFonts w:ascii="Times New Roman" w:hAnsi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6B37B7">
        <w:rPr>
          <w:rFonts w:ascii="Times New Roman" w:hAnsi="Times New Roman"/>
          <w:color w:val="000000"/>
          <w:sz w:val="28"/>
          <w:szCs w:val="28"/>
          <w:lang w:val="ru-RU"/>
        </w:rPr>
        <w:t>Чердаклинской</w:t>
      </w:r>
      <w:proofErr w:type="spellEnd"/>
      <w:r w:rsidRPr="006B37B7">
        <w:rPr>
          <w:rFonts w:ascii="Times New Roman" w:hAnsi="Times New Roman"/>
          <w:color w:val="000000"/>
          <w:sz w:val="28"/>
          <w:szCs w:val="28"/>
          <w:lang w:val="ru-RU"/>
        </w:rPr>
        <w:t xml:space="preserve"> СШ №1</w:t>
      </w:r>
      <w:r w:rsidRPr="00E77A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осуществляется</w:t>
      </w:r>
      <w:proofErr w:type="gramEnd"/>
      <w:r w:rsidRPr="00E77A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 (п. 33.1 ФГОС ООО и п. 167.17 ФОП ООО).</w:t>
      </w:r>
    </w:p>
    <w:p w:rsidR="00574316" w:rsidRDefault="00574316" w:rsidP="0057431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77A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своих заявлениях родители (законные представители) несовершеннолетних обучающихся</w:t>
      </w:r>
      <w:r w:rsidRPr="00E7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92E">
        <w:rPr>
          <w:rFonts w:ascii="Times New Roman" w:hAnsi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39192E">
        <w:rPr>
          <w:rFonts w:ascii="Times New Roman" w:hAnsi="Times New Roman"/>
          <w:color w:val="000000"/>
          <w:sz w:val="28"/>
          <w:szCs w:val="28"/>
          <w:lang w:val="ru-RU"/>
        </w:rPr>
        <w:t>Чердаклинской</w:t>
      </w:r>
      <w:proofErr w:type="spellEnd"/>
      <w:r w:rsidRPr="0039192E">
        <w:rPr>
          <w:rFonts w:ascii="Times New Roman" w:hAnsi="Times New Roman"/>
          <w:color w:val="000000"/>
          <w:sz w:val="28"/>
          <w:szCs w:val="28"/>
          <w:lang w:val="ru-RU"/>
        </w:rPr>
        <w:t xml:space="preserve"> СШ №1</w:t>
      </w:r>
      <w:r w:rsidRPr="00E77A0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77A0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перед новым учебным годом (в срок до 01 сентября нового учебного года) отказались от изучения предмета «Второй иностранный язык» предметн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 области «Иностранные языки».</w:t>
      </w:r>
    </w:p>
    <w:p w:rsidR="00574316" w:rsidRDefault="00574316" w:rsidP="005743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D6BF2">
        <w:rPr>
          <w:rFonts w:ascii="Times New Roman" w:hAnsi="Times New Roman"/>
          <w:sz w:val="28"/>
          <w:szCs w:val="28"/>
          <w:lang w:val="ru-RU"/>
        </w:rPr>
        <w:t>Предметная область «Общественно-научные предметы» представлена предметами: «История», «География». Предмет "История"   включает в себя учебные курсы "История России" и "Всеобщая история".</w:t>
      </w:r>
      <w:r w:rsidRPr="006D6BF2">
        <w:rPr>
          <w:rFonts w:ascii="Times New Roman" w:hAnsi="Times New Roman"/>
          <w:sz w:val="28"/>
          <w:szCs w:val="28"/>
          <w:lang w:val="ru-RU" w:eastAsia="ar-SA"/>
        </w:rPr>
        <w:t xml:space="preserve"> На уровне основного общего образования углубляются знания о государственной символике, истории ее развития, прежде всего при изучении учебных предметов "Обществознание", "История", особенно в части истории России.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574316" w:rsidRPr="006D6BF2" w:rsidRDefault="00574316" w:rsidP="00884159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D6BF2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Освоение содержания общественно-научных предметов обеспечивает формирование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D6BF2">
        <w:rPr>
          <w:rFonts w:ascii="Times New Roman" w:hAnsi="Times New Roman"/>
          <w:sz w:val="28"/>
          <w:szCs w:val="28"/>
          <w:lang w:val="ru-RU" w:eastAsia="ar-SA"/>
        </w:rPr>
        <w:t>поликультурности</w:t>
      </w:r>
      <w:proofErr w:type="spellEnd"/>
      <w:r w:rsidRPr="006D6BF2">
        <w:rPr>
          <w:rFonts w:ascii="Times New Roman" w:hAnsi="Times New Roman"/>
          <w:sz w:val="28"/>
          <w:szCs w:val="28"/>
          <w:lang w:val="ru-RU" w:eastAsia="ar-SA"/>
        </w:rPr>
        <w:t>, приверженности ценностям, закрепленным в Конституции Российской Федерации, в том числе воспитание обучающихся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</w:r>
      <w:proofErr w:type="gramEnd"/>
    </w:p>
    <w:p w:rsidR="00574316" w:rsidRPr="006D6BF2" w:rsidRDefault="00574316" w:rsidP="00884159">
      <w:pPr>
        <w:suppressAutoHyphens/>
        <w:spacing w:after="0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6D6BF2">
        <w:rPr>
          <w:rFonts w:ascii="Times New Roman" w:hAnsi="Times New Roman"/>
          <w:sz w:val="28"/>
          <w:szCs w:val="28"/>
          <w:lang w:val="ru-RU"/>
        </w:rPr>
        <w:t xml:space="preserve">Предметная область «Естественнонаучные предметы» представлена предметами: «Биология», «Физика», «Химия». </w:t>
      </w:r>
    </w:p>
    <w:p w:rsidR="00574316" w:rsidRPr="006D6BF2" w:rsidRDefault="00574316" w:rsidP="00884159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6D6BF2">
        <w:rPr>
          <w:rFonts w:ascii="Times New Roman" w:hAnsi="Times New Roman"/>
          <w:sz w:val="28"/>
          <w:szCs w:val="28"/>
          <w:lang w:val="ru-RU"/>
        </w:rPr>
        <w:t>Предметная область «Искусство» включает в себя следующие учебные предметы: «Музыка», «Изобразительное искусство».</w:t>
      </w:r>
      <w:r w:rsidRPr="006D6BF2">
        <w:rPr>
          <w:rFonts w:ascii="Times New Roman" w:hAnsi="Times New Roman"/>
          <w:sz w:val="28"/>
          <w:szCs w:val="28"/>
          <w:lang w:val="ru-RU" w:eastAsia="ar-SA"/>
        </w:rPr>
        <w:t xml:space="preserve"> В предметной области "Искусство" также возможно расширение знаний школьников о формировании государственной символики России, о современной государственной символике. В процессе изучения музыки обучающиеся знакомятся с историей создания Гимна России, его автором, учат текст Гимна.</w:t>
      </w:r>
    </w:p>
    <w:p w:rsidR="00574316" w:rsidRPr="006D6BF2" w:rsidRDefault="00574316" w:rsidP="00884159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D6BF2">
        <w:rPr>
          <w:rFonts w:ascii="Times New Roman" w:hAnsi="Times New Roman"/>
          <w:sz w:val="28"/>
          <w:szCs w:val="28"/>
          <w:lang w:val="ru-RU"/>
        </w:rPr>
        <w:t xml:space="preserve">Предметная область «Технология» представлена учебным предметом «Технология».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6D6BF2">
        <w:rPr>
          <w:rFonts w:ascii="Times New Roman" w:hAnsi="Times New Roman"/>
          <w:sz w:val="28"/>
          <w:szCs w:val="28"/>
          <w:lang w:val="ru-RU"/>
        </w:rPr>
        <w:t>«Индустриальные технологии» («Технология.</w:t>
      </w:r>
      <w:proofErr w:type="gramEnd"/>
      <w:r w:rsidRPr="006D6BF2">
        <w:rPr>
          <w:rFonts w:ascii="Times New Roman" w:hAnsi="Times New Roman"/>
          <w:sz w:val="28"/>
          <w:szCs w:val="28"/>
          <w:lang w:val="ru-RU"/>
        </w:rPr>
        <w:t xml:space="preserve"> Технический труд»); «Технологии ведения дома» («Технология. </w:t>
      </w:r>
      <w:proofErr w:type="gramStart"/>
      <w:r w:rsidRPr="006D6BF2">
        <w:rPr>
          <w:rFonts w:ascii="Times New Roman" w:hAnsi="Times New Roman"/>
          <w:sz w:val="28"/>
          <w:szCs w:val="28"/>
          <w:lang w:val="ru-RU"/>
        </w:rPr>
        <w:t>Обслуживающий труд»).</w:t>
      </w:r>
      <w:proofErr w:type="gramEnd"/>
      <w:r w:rsidRPr="006D6BF2">
        <w:rPr>
          <w:rFonts w:ascii="Times New Roman" w:hAnsi="Times New Roman"/>
          <w:sz w:val="28"/>
          <w:szCs w:val="28"/>
          <w:lang w:val="ru-RU"/>
        </w:rPr>
        <w:t xml:space="preserve">   Изучение учебного предмета «Технология» обеспечивает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формированию представлений о социальных и этических аспектах научно-технического прогресса.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конструированию. </w:t>
      </w:r>
    </w:p>
    <w:p w:rsidR="005427B4" w:rsidRPr="006D6BF2" w:rsidRDefault="00574316" w:rsidP="00884159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D6BF2">
        <w:rPr>
          <w:rFonts w:ascii="Times New Roman" w:hAnsi="Times New Roman"/>
          <w:sz w:val="28"/>
          <w:szCs w:val="28"/>
          <w:lang w:val="ru-RU"/>
        </w:rPr>
        <w:t>Предметная область «Физическая культура и основы безопасности жизнедеятельности» представлена предметом: «Физическая культура» и предметом «Основы безопасности жизнедеятельности».</w:t>
      </w:r>
      <w:r w:rsidR="002B49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316" w:rsidRDefault="00574316" w:rsidP="00884159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D6BF2">
        <w:rPr>
          <w:rFonts w:ascii="Times New Roman" w:hAnsi="Times New Roman"/>
          <w:sz w:val="28"/>
          <w:szCs w:val="28"/>
          <w:lang w:val="ru-RU"/>
        </w:rPr>
        <w:t>Предметная область «Основы духовно-нравственной культуры народов России» (далее – предметная область ОДНКНР) в соответствии с ФГОС основного общего образования предусматривает знание учащимися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является обязательной предметной областью.</w:t>
      </w:r>
      <w:r w:rsidRPr="006D6BF2">
        <w:rPr>
          <w:rFonts w:ascii="Times New Roman" w:hAnsi="Times New Roman"/>
          <w:lang w:val="ru-RU"/>
        </w:rPr>
        <w:t xml:space="preserve"> </w:t>
      </w:r>
      <w:r w:rsidRPr="006D6B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"Основы духовно-нравственной культуры </w:t>
      </w:r>
      <w:r w:rsidRPr="006D6BF2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народов России" вводится поэтапно, учебный предмет преподается с 5 по 9 класс, начиная с 2023/24 учебного года.</w:t>
      </w:r>
    </w:p>
    <w:p w:rsidR="00574316" w:rsidRPr="006D6BF2" w:rsidRDefault="00574316" w:rsidP="008841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6D6BF2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Часть федерального учебного плана, формируемая</w:t>
      </w:r>
      <w:r w:rsidRPr="006D6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 (п. 167.5.2</w:t>
      </w:r>
      <w:proofErr w:type="gramEnd"/>
      <w:r w:rsidRPr="006D6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D6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ФОП ООО).</w:t>
      </w:r>
      <w:proofErr w:type="gramEnd"/>
    </w:p>
    <w:p w:rsidR="00574316" w:rsidRPr="006D6BF2" w:rsidRDefault="00574316" w:rsidP="008841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6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соответствии с п. 25 ФГОС ООО часть ООП ООО, формируемая участниками образовательных отношений, обеспечивается «за счет включения в учебные планы учебных предметов, учебных курсов, учебных модулей по выбору обучающихся, родителей (законных представителей) несовершеннолетних обучающихся из перечня, предлагаемого </w:t>
      </w:r>
      <w:r w:rsidRPr="006D6BF2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Pr="006D6BF2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6D6BF2">
        <w:rPr>
          <w:rFonts w:ascii="Times New Roman" w:hAnsi="Times New Roman"/>
          <w:sz w:val="28"/>
          <w:szCs w:val="28"/>
          <w:lang w:val="ru-RU"/>
        </w:rPr>
        <w:t xml:space="preserve"> СШ 1</w:t>
      </w:r>
      <w:r w:rsidRPr="006D6BF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6D6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Выбор для изучения ряда предметов, курсов части учебного плана, формируемой участниками образовательных отношений, осуществляется посредством сбора заявлений с родителей (законных представителей) несовершеннолетних обучающихся в срок до 01 сентября нового учебного года. </w:t>
      </w:r>
    </w:p>
    <w:p w:rsidR="00574316" w:rsidRPr="006D6BF2" w:rsidRDefault="00574316" w:rsidP="00884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D6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соответствии с п. 33.1 ФГОС ООО в целях обеспечения индивидуальных потребностей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</w:t>
      </w:r>
      <w:r w:rsidRPr="006D6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асть учебного </w:t>
      </w:r>
      <w:r w:rsidRPr="006D6BF2">
        <w:rPr>
          <w:rFonts w:ascii="Times New Roman" w:eastAsia="Times New Roman" w:hAnsi="Times New Roman"/>
          <w:sz w:val="28"/>
          <w:szCs w:val="28"/>
          <w:lang w:val="ru-RU" w:eastAsia="ru-RU"/>
        </w:rPr>
        <w:t>плана</w:t>
      </w:r>
      <w:r w:rsidRPr="006D6BF2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6D6BF2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6D6BF2">
        <w:rPr>
          <w:rFonts w:ascii="Times New Roman" w:hAnsi="Times New Roman"/>
          <w:sz w:val="28"/>
          <w:szCs w:val="28"/>
          <w:lang w:val="ru-RU"/>
        </w:rPr>
        <w:t xml:space="preserve"> СШ №1, </w:t>
      </w:r>
      <w:r w:rsidRPr="006D6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формируемая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несовершеннолетних обучающихся и предусматривает учебные курсы, обеспечивающие удовлетворение </w:t>
      </w:r>
      <w:r w:rsidR="005427B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различных интересов обучающихся.</w:t>
      </w:r>
    </w:p>
    <w:p w:rsidR="00574316" w:rsidRDefault="005427B4" w:rsidP="0088415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27B4">
        <w:rPr>
          <w:rFonts w:ascii="Times New Roman" w:hAnsi="Times New Roman"/>
          <w:color w:val="000000"/>
          <w:sz w:val="28"/>
          <w:szCs w:val="28"/>
          <w:lang w:val="ru-RU"/>
        </w:rPr>
        <w:t>В целях обеспечения индивидуальных потребностей обучающихся часть учебного плана, формируемая участниками образовательных отно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шений из перечня, предлагаемого</w:t>
      </w:r>
      <w:r w:rsidRPr="005427B4">
        <w:rPr>
          <w:rFonts w:ascii="Times New Roman" w:hAnsi="Times New Roman"/>
          <w:color w:val="000000"/>
          <w:sz w:val="28"/>
          <w:szCs w:val="28"/>
          <w:lang w:val="ru-RU"/>
        </w:rPr>
        <w:t>, включает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 (п. 33.1 ФГОС ООО).</w:t>
      </w:r>
    </w:p>
    <w:p w:rsidR="005427B4" w:rsidRDefault="005427B4" w:rsidP="008841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427B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Часть учебного плана</w:t>
      </w:r>
      <w:r w:rsidRPr="005427B4">
        <w:rPr>
          <w:rFonts w:ascii="Times New Roman" w:hAnsi="Times New Roman"/>
          <w:sz w:val="28"/>
          <w:szCs w:val="28"/>
          <w:lang w:val="ru-RU"/>
        </w:rPr>
        <w:t xml:space="preserve"> МБОУ </w:t>
      </w:r>
      <w:proofErr w:type="spellStart"/>
      <w:r w:rsidRPr="005427B4">
        <w:rPr>
          <w:rFonts w:ascii="Times New Roman" w:hAnsi="Times New Roman"/>
          <w:sz w:val="28"/>
          <w:szCs w:val="28"/>
          <w:lang w:val="ru-RU"/>
        </w:rPr>
        <w:t>Чердаклинской</w:t>
      </w:r>
      <w:proofErr w:type="spellEnd"/>
      <w:r w:rsidRPr="005427B4">
        <w:rPr>
          <w:rFonts w:ascii="Times New Roman" w:hAnsi="Times New Roman"/>
          <w:sz w:val="28"/>
          <w:szCs w:val="28"/>
          <w:lang w:val="ru-RU"/>
        </w:rPr>
        <w:t xml:space="preserve"> СШ №1, </w:t>
      </w:r>
      <w:r w:rsidRPr="005427B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формируемая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несовершеннолетних обучающихся и </w:t>
      </w:r>
      <w:r w:rsidRPr="005427B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предусматривает учебные курсы, обеспечивающие удовлетворение различных интересов обучающихся:</w:t>
      </w:r>
    </w:p>
    <w:p w:rsidR="005427B4" w:rsidRPr="005427B4" w:rsidRDefault="005427B4" w:rsidP="008841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27B4">
        <w:rPr>
          <w:rFonts w:ascii="Times New Roman" w:eastAsia="Times New Roman" w:hAnsi="Times New Roman"/>
          <w:sz w:val="28"/>
          <w:szCs w:val="28"/>
          <w:lang w:val="ru-RU" w:eastAsia="ru-RU"/>
        </w:rPr>
        <w:t>- учебный курс «Введение в информатику» в 5 классах введен для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 и в том числе, как пропедевтический курс для дальнейшего изучения информатики на углубленном уровне;</w:t>
      </w:r>
    </w:p>
    <w:p w:rsidR="005427B4" w:rsidRPr="00884159" w:rsidRDefault="00884159" w:rsidP="0088415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884159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="005427B4" w:rsidRPr="00884159">
        <w:rPr>
          <w:rFonts w:ascii="Times New Roman" w:eastAsia="Times New Roman" w:hAnsi="Times New Roman"/>
          <w:sz w:val="28"/>
          <w:szCs w:val="28"/>
          <w:lang w:val="ru-RU" w:eastAsia="ru-RU"/>
        </w:rPr>
        <w:t>чебный курс «Основы безопасности жизнедеятельности</w:t>
      </w:r>
      <w:r w:rsidRPr="008841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5,6 классах </w:t>
      </w:r>
      <w:r w:rsidRPr="008841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введен с целью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8841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нейтрализовывать</w:t>
      </w:r>
      <w:proofErr w:type="spellEnd"/>
      <w:r w:rsidRPr="008841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574316" w:rsidRPr="00B70110" w:rsidRDefault="00574316" w:rsidP="005743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55002">
        <w:rPr>
          <w:rFonts w:ascii="Times New Roman" w:hAnsi="Times New Roman"/>
          <w:b/>
          <w:sz w:val="28"/>
          <w:szCs w:val="28"/>
          <w:lang w:val="ru-RU" w:eastAsia="ar-SA"/>
        </w:rPr>
        <w:t>О формах промежуточной и итоговой аттестации обучающихся</w:t>
      </w:r>
    </w:p>
    <w:p w:rsidR="00574316" w:rsidRPr="00C55002" w:rsidRDefault="00574316" w:rsidP="00884159">
      <w:pPr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55002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22 статьи 2 Федерального закона от 29.12.2012 </w:t>
      </w:r>
      <w:r w:rsidRPr="00C55002">
        <w:rPr>
          <w:rFonts w:ascii="Times New Roman" w:hAnsi="Times New Roman"/>
          <w:sz w:val="28"/>
          <w:szCs w:val="28"/>
        </w:rPr>
        <w:t>N</w:t>
      </w:r>
      <w:r w:rsidRPr="00C55002">
        <w:rPr>
          <w:rFonts w:ascii="Times New Roman" w:hAnsi="Times New Roman"/>
          <w:sz w:val="28"/>
          <w:szCs w:val="28"/>
          <w:lang w:val="ru-RU"/>
        </w:rPr>
        <w:t>273-ФЗ "Об образовании в Российской Федерации"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574316" w:rsidRPr="00C55002" w:rsidRDefault="00574316" w:rsidP="00884159">
      <w:pPr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55002">
        <w:rPr>
          <w:rFonts w:ascii="Times New Roman" w:hAnsi="Times New Roman"/>
          <w:sz w:val="28"/>
          <w:szCs w:val="28"/>
          <w:lang w:val="ru-RU" w:eastAsia="ar-SA"/>
        </w:rPr>
        <w:t xml:space="preserve">Промежуточная и итоговая аттестация проводится в соответствии с Положением о формах, периодичности, порядке текущего контроля успеваемости и промежуточной аттестации обучающихся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Чердаклинской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СШ №1</w:t>
      </w:r>
      <w:r w:rsidRPr="00C55002">
        <w:rPr>
          <w:rFonts w:ascii="Times New Roman" w:hAnsi="Times New Roman"/>
          <w:sz w:val="28"/>
          <w:szCs w:val="28"/>
          <w:lang w:val="ru-RU" w:eastAsia="ar-SA"/>
        </w:rPr>
        <w:t>.</w:t>
      </w:r>
      <w:r w:rsidR="00884159">
        <w:rPr>
          <w:rFonts w:ascii="Times New Roman" w:hAnsi="Times New Roman"/>
          <w:sz w:val="28"/>
          <w:szCs w:val="28"/>
          <w:lang w:val="ru-RU" w:eastAsia="ar-SA"/>
        </w:rPr>
        <w:t xml:space="preserve"> Э</w:t>
      </w:r>
      <w:r w:rsidRPr="00C55002">
        <w:rPr>
          <w:rFonts w:ascii="Times New Roman" w:hAnsi="Times New Roman"/>
          <w:sz w:val="28"/>
          <w:szCs w:val="28"/>
          <w:lang w:val="ru-RU" w:eastAsia="ar-SA"/>
        </w:rPr>
        <w:t xml:space="preserve">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574316" w:rsidRPr="00C55002" w:rsidRDefault="00574316" w:rsidP="00884159">
      <w:pPr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55002">
        <w:rPr>
          <w:rFonts w:ascii="Times New Roman" w:hAnsi="Times New Roman"/>
          <w:sz w:val="28"/>
          <w:szCs w:val="28"/>
          <w:lang w:val="ru-RU" w:eastAsia="ar-SA"/>
        </w:rPr>
        <w:t>Промежуточная аттестация подразделяется на триместровую промежуточную аттестацию, которая проводится по каждому учебному предмету, курсу, дисциплине, модулю по итогам триместра, а также годовую промежуточную аттестацию, которая проводится по каждому учебному предмету, курсу, дисциплин</w:t>
      </w:r>
      <w:proofErr w:type="gramStart"/>
      <w:r w:rsidRPr="00C55002">
        <w:rPr>
          <w:rFonts w:ascii="Times New Roman" w:hAnsi="Times New Roman"/>
          <w:sz w:val="28"/>
          <w:szCs w:val="28"/>
          <w:lang w:val="ru-RU" w:eastAsia="ar-SA"/>
        </w:rPr>
        <w:t>е(</w:t>
      </w:r>
      <w:proofErr w:type="gramEnd"/>
      <w:r w:rsidRPr="00C55002">
        <w:rPr>
          <w:rFonts w:ascii="Times New Roman" w:hAnsi="Times New Roman"/>
          <w:sz w:val="28"/>
          <w:szCs w:val="28"/>
          <w:lang w:val="ru-RU" w:eastAsia="ar-SA"/>
        </w:rPr>
        <w:t>модулю) по итогам учебного года.</w:t>
      </w:r>
      <w:r w:rsidR="0088415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C55002">
        <w:rPr>
          <w:rFonts w:ascii="Times New Roman" w:hAnsi="Times New Roman"/>
          <w:sz w:val="28"/>
          <w:szCs w:val="28"/>
          <w:lang w:val="ru-RU" w:eastAsia="ar-SA"/>
        </w:rPr>
        <w:t>Промежуточную аттестацию проходят все обучающиеся на уровне основного общего образования.</w:t>
      </w:r>
    </w:p>
    <w:p w:rsidR="00884159" w:rsidRDefault="00884159" w:rsidP="00884159">
      <w:pPr>
        <w:suppressAutoHyphens/>
        <w:ind w:firstLine="142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574316" w:rsidRPr="00AB627E" w:rsidRDefault="00574316" w:rsidP="00884159">
      <w:pPr>
        <w:suppressAutoHyphens/>
        <w:ind w:firstLine="142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B627E"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>Формами промежуточной аттестации являются:</w:t>
      </w:r>
    </w:p>
    <w:p w:rsidR="00574316" w:rsidRDefault="00574316" w:rsidP="00574316">
      <w:pPr>
        <w:shd w:val="clear" w:color="auto" w:fill="FFFFFF"/>
        <w:jc w:val="both"/>
        <w:textAlignment w:val="baseline"/>
        <w:rPr>
          <w:lang w:val="ru-RU"/>
        </w:rPr>
      </w:pPr>
      <w:r w:rsidRPr="00C55002">
        <w:rPr>
          <w:rFonts w:ascii="Times New Roman" w:hAnsi="Times New Roman"/>
          <w:sz w:val="28"/>
          <w:szCs w:val="28"/>
          <w:lang w:val="ru-RU"/>
        </w:rPr>
        <w:t xml:space="preserve">Промежуточная аттестация проводится по каждому учебному предмету, курсу, дисциплине, модулю    по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002">
        <w:rPr>
          <w:rFonts w:ascii="Times New Roman" w:hAnsi="Times New Roman"/>
          <w:sz w:val="28"/>
          <w:szCs w:val="28"/>
          <w:lang w:val="ru-RU"/>
        </w:rPr>
        <w:t xml:space="preserve">итогам триместров. Годовая аттестация   осуществляется на основании результатов промежуточной аттестации за триместры  в соответствии с </w:t>
      </w:r>
      <w:r w:rsidRPr="00AB627E">
        <w:rPr>
          <w:rFonts w:ascii="Times New Roman" w:hAnsi="Times New Roman"/>
          <w:sz w:val="28"/>
          <w:szCs w:val="28"/>
          <w:lang w:val="ru-RU"/>
        </w:rPr>
        <w:t>«Положение о формах, периодичности и порядке текущего контроля успеваемости, промежуточной и итоговой аттестации обучающихся»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74316" w:rsidRDefault="00574316" w:rsidP="00574316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574316" w:rsidRDefault="00574316" w:rsidP="00574316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72EB8" w:rsidRDefault="00272EB8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884159" w:rsidRDefault="00884159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884159" w:rsidRDefault="00884159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884159" w:rsidRDefault="00884159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884159" w:rsidRDefault="00884159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884159" w:rsidRDefault="00884159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884159" w:rsidRDefault="00884159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884159" w:rsidRDefault="00884159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B4907" w:rsidRPr="00EB7412" w:rsidRDefault="002B4907" w:rsidP="00A31BED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574316" w:rsidRPr="00A31BED" w:rsidRDefault="00574316" w:rsidP="00A31BED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A31BED">
        <w:rPr>
          <w:rFonts w:ascii="Times New Roman" w:hAnsi="Times New Roman"/>
          <w:b/>
          <w:sz w:val="24"/>
          <w:szCs w:val="24"/>
          <w:lang w:val="ru-RU"/>
        </w:rPr>
        <w:lastRenderedPageBreak/>
        <w:t>Сетка часов для обучающихся по Федеральному</w:t>
      </w:r>
      <w:r w:rsidR="00A31BED">
        <w:rPr>
          <w:rFonts w:ascii="Times New Roman" w:hAnsi="Times New Roman"/>
          <w:b/>
          <w:sz w:val="24"/>
          <w:szCs w:val="24"/>
          <w:lang w:val="ru-RU"/>
        </w:rPr>
        <w:t xml:space="preserve"> г</w:t>
      </w:r>
      <w:r w:rsidRPr="00A31BED">
        <w:rPr>
          <w:rFonts w:ascii="Times New Roman" w:hAnsi="Times New Roman"/>
          <w:b/>
          <w:sz w:val="24"/>
          <w:szCs w:val="24"/>
          <w:lang w:val="ru-RU"/>
        </w:rPr>
        <w:t xml:space="preserve">осударственному образовательному стандарту основного общего образования, утвержденному приказом </w:t>
      </w:r>
      <w:r w:rsidR="00A31BED">
        <w:rPr>
          <w:rFonts w:ascii="Times New Roman" w:hAnsi="Times New Roman"/>
          <w:b/>
          <w:sz w:val="24"/>
          <w:szCs w:val="24"/>
          <w:lang w:val="ru-RU"/>
        </w:rPr>
        <w:t>Министер</w:t>
      </w:r>
      <w:r w:rsidR="00A31BED" w:rsidRPr="00A31BED">
        <w:rPr>
          <w:rFonts w:ascii="Times New Roman" w:hAnsi="Times New Roman"/>
          <w:b/>
          <w:sz w:val="24"/>
          <w:szCs w:val="24"/>
          <w:lang w:val="ru-RU"/>
        </w:rPr>
        <w:t>с</w:t>
      </w:r>
      <w:r w:rsidR="00A31BED">
        <w:rPr>
          <w:rFonts w:ascii="Times New Roman" w:hAnsi="Times New Roman"/>
          <w:b/>
          <w:sz w:val="24"/>
          <w:szCs w:val="24"/>
          <w:lang w:val="ru-RU"/>
        </w:rPr>
        <w:t>т</w:t>
      </w:r>
      <w:r w:rsidR="00A31BED" w:rsidRPr="00A31BED">
        <w:rPr>
          <w:rFonts w:ascii="Times New Roman" w:hAnsi="Times New Roman"/>
          <w:b/>
          <w:sz w:val="24"/>
          <w:szCs w:val="24"/>
          <w:lang w:val="ru-RU"/>
        </w:rPr>
        <w:t>ва</w:t>
      </w:r>
      <w:r w:rsidRPr="00A31BED">
        <w:rPr>
          <w:rFonts w:ascii="Times New Roman" w:hAnsi="Times New Roman"/>
          <w:b/>
          <w:sz w:val="24"/>
          <w:szCs w:val="24"/>
          <w:lang w:val="ru-RU"/>
        </w:rPr>
        <w:t xml:space="preserve"> просвещения Российской Федерации от 31.05.2021 №287 </w:t>
      </w:r>
      <w:proofErr w:type="gramStart"/>
      <w:r w:rsidRPr="00A31BED">
        <w:rPr>
          <w:rFonts w:ascii="Times New Roman" w:hAnsi="Times New Roman"/>
          <w:b/>
          <w:sz w:val="24"/>
          <w:szCs w:val="24"/>
          <w:lang w:val="ru-RU"/>
        </w:rPr>
        <w:t xml:space="preserve">( </w:t>
      </w:r>
      <w:proofErr w:type="gramEnd"/>
      <w:r w:rsidRPr="00A31BED">
        <w:rPr>
          <w:rFonts w:ascii="Times New Roman" w:hAnsi="Times New Roman"/>
          <w:b/>
          <w:sz w:val="24"/>
          <w:szCs w:val="24"/>
          <w:lang w:val="ru-RU"/>
        </w:rPr>
        <w:t xml:space="preserve">с изменениями </w:t>
      </w:r>
      <w:r w:rsidR="00A31BED">
        <w:rPr>
          <w:rFonts w:ascii="Times New Roman" w:hAnsi="Times New Roman"/>
          <w:b/>
          <w:sz w:val="24"/>
          <w:szCs w:val="24"/>
          <w:lang w:val="ru-RU"/>
        </w:rPr>
        <w:t>утвержденными приказом Министер</w:t>
      </w:r>
      <w:r w:rsidRPr="00A31BED">
        <w:rPr>
          <w:rFonts w:ascii="Times New Roman" w:hAnsi="Times New Roman"/>
          <w:b/>
          <w:sz w:val="24"/>
          <w:szCs w:val="24"/>
          <w:lang w:val="ru-RU"/>
        </w:rPr>
        <w:t>с</w:t>
      </w:r>
      <w:r w:rsidR="00A31BED">
        <w:rPr>
          <w:rFonts w:ascii="Times New Roman" w:hAnsi="Times New Roman"/>
          <w:b/>
          <w:sz w:val="24"/>
          <w:szCs w:val="24"/>
          <w:lang w:val="ru-RU"/>
        </w:rPr>
        <w:t>т</w:t>
      </w:r>
      <w:r w:rsidRPr="00A31BED">
        <w:rPr>
          <w:rFonts w:ascii="Times New Roman" w:hAnsi="Times New Roman"/>
          <w:b/>
          <w:sz w:val="24"/>
          <w:szCs w:val="24"/>
          <w:lang w:val="ru-RU"/>
        </w:rPr>
        <w:t>ва просвещения Российской Федерации от 18.07.2</w:t>
      </w:r>
      <w:r w:rsidR="00A01874">
        <w:rPr>
          <w:rFonts w:ascii="Times New Roman" w:hAnsi="Times New Roman"/>
          <w:b/>
          <w:sz w:val="24"/>
          <w:szCs w:val="24"/>
          <w:lang w:val="ru-RU"/>
        </w:rPr>
        <w:t>022 №568) (5-6</w:t>
      </w:r>
      <w:r w:rsidRPr="00A31BED">
        <w:rPr>
          <w:rFonts w:ascii="Times New Roman" w:hAnsi="Times New Roman"/>
          <w:b/>
          <w:sz w:val="24"/>
          <w:szCs w:val="24"/>
          <w:lang w:val="ru-RU"/>
        </w:rPr>
        <w:t>-е классы)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2938"/>
        <w:gridCol w:w="708"/>
        <w:gridCol w:w="709"/>
        <w:gridCol w:w="993"/>
        <w:gridCol w:w="850"/>
        <w:gridCol w:w="851"/>
        <w:gridCol w:w="992"/>
      </w:tblGrid>
      <w:tr w:rsidR="00574316" w:rsidRPr="00B36888" w:rsidTr="00EC759D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574316" w:rsidRPr="00B36888" w:rsidRDefault="00574316" w:rsidP="00EC759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938" w:type="dxa"/>
            <w:vMerge w:val="restart"/>
            <w:vAlign w:val="center"/>
          </w:tcPr>
          <w:p w:rsidR="00574316" w:rsidRPr="00B36888" w:rsidRDefault="00574316" w:rsidP="00EC759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Учебные предметы классы</w:t>
            </w:r>
          </w:p>
        </w:tc>
        <w:tc>
          <w:tcPr>
            <w:tcW w:w="5103" w:type="dxa"/>
            <w:gridSpan w:val="6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574316" w:rsidRPr="00B36888" w:rsidTr="0043348A">
        <w:trPr>
          <w:trHeight w:hRule="exact" w:val="427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74316" w:rsidRPr="00A903C4" w:rsidRDefault="00574316" w:rsidP="00EC759D">
            <w:pPr>
              <w:pStyle w:val="a6"/>
              <w:jc w:val="center"/>
              <w:rPr>
                <w:rFonts w:eastAsia="SchoolBookSanPin"/>
                <w:b/>
                <w:sz w:val="32"/>
                <w:szCs w:val="32"/>
              </w:rPr>
            </w:pPr>
            <w:r w:rsidRPr="00A903C4">
              <w:rPr>
                <w:rFonts w:eastAsia="SchoolBookSanPin"/>
                <w:b/>
                <w:sz w:val="32"/>
                <w:szCs w:val="32"/>
              </w:rPr>
              <w:t>V</w:t>
            </w:r>
          </w:p>
          <w:p w:rsidR="00574316" w:rsidRPr="00A903C4" w:rsidRDefault="00574316" w:rsidP="00EC759D">
            <w:pPr>
              <w:pStyle w:val="a6"/>
              <w:jc w:val="center"/>
              <w:rPr>
                <w:rFonts w:eastAsia="SchoolBookSanPin"/>
                <w:sz w:val="32"/>
                <w:szCs w:val="32"/>
              </w:rPr>
            </w:pPr>
          </w:p>
        </w:tc>
        <w:tc>
          <w:tcPr>
            <w:tcW w:w="709" w:type="dxa"/>
          </w:tcPr>
          <w:p w:rsidR="00574316" w:rsidRPr="00A903C4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32"/>
                <w:szCs w:val="32"/>
                <w:lang w:val="ru-RU"/>
              </w:rPr>
            </w:pPr>
            <w:r w:rsidRPr="00A903C4">
              <w:rPr>
                <w:rFonts w:ascii="Times New Roman" w:eastAsia="SchoolBookSanPin" w:hAnsi="Times New Roman"/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993" w:type="dxa"/>
          </w:tcPr>
          <w:p w:rsidR="00574316" w:rsidRPr="00A903C4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8"/>
                <w:szCs w:val="28"/>
                <w:lang w:val="ru-RU"/>
              </w:rPr>
            </w:pPr>
            <w:r w:rsidRPr="00A903C4">
              <w:rPr>
                <w:rFonts w:ascii="Times New Roman" w:eastAsia="SchoolBookSanPi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574316" w:rsidRPr="00B36888" w:rsidTr="00EC759D">
        <w:trPr>
          <w:trHeight w:hRule="exact" w:val="346"/>
        </w:trPr>
        <w:tc>
          <w:tcPr>
            <w:tcW w:w="10490" w:type="dxa"/>
            <w:gridSpan w:val="8"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34A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 xml:space="preserve">Обязательная 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0434A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часть</w:t>
            </w:r>
          </w:p>
        </w:tc>
      </w:tr>
      <w:tr w:rsidR="00574316" w:rsidRPr="00B36888" w:rsidTr="00EC759D">
        <w:trPr>
          <w:trHeight w:hRule="exact" w:val="346"/>
        </w:trPr>
        <w:tc>
          <w:tcPr>
            <w:tcW w:w="2449" w:type="dxa"/>
            <w:vMerge w:val="restart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литература</w:t>
            </w: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/170</w:t>
            </w:r>
          </w:p>
        </w:tc>
        <w:tc>
          <w:tcPr>
            <w:tcW w:w="709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/204</w:t>
            </w: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/136</w:t>
            </w: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/102</w:t>
            </w: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/102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/714</w:t>
            </w:r>
          </w:p>
        </w:tc>
      </w:tr>
      <w:tr w:rsidR="00574316" w:rsidRPr="00B36888" w:rsidTr="00EC759D">
        <w:trPr>
          <w:trHeight w:hRule="exact" w:val="346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/102</w:t>
            </w:r>
          </w:p>
        </w:tc>
        <w:tc>
          <w:tcPr>
            <w:tcW w:w="709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/102</w:t>
            </w: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/68</w:t>
            </w: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/68</w:t>
            </w: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/68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/442</w:t>
            </w:r>
          </w:p>
        </w:tc>
      </w:tr>
      <w:tr w:rsidR="00574316" w:rsidRPr="00B36888" w:rsidTr="00EC759D">
        <w:trPr>
          <w:trHeight w:hRule="exact" w:val="346"/>
        </w:trPr>
        <w:tc>
          <w:tcPr>
            <w:tcW w:w="2449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/102</w:t>
            </w:r>
          </w:p>
        </w:tc>
        <w:tc>
          <w:tcPr>
            <w:tcW w:w="709" w:type="dxa"/>
          </w:tcPr>
          <w:p w:rsidR="00574316" w:rsidRDefault="00574316" w:rsidP="00EC759D">
            <w:pPr>
              <w:jc w:val="center"/>
            </w:pPr>
            <w:r w:rsidRPr="00627EC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3/102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627EC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3/102</w:t>
            </w: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627EC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3/102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627EC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3/102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/510</w:t>
            </w:r>
          </w:p>
        </w:tc>
      </w:tr>
      <w:tr w:rsidR="00574316" w:rsidRPr="00B36888" w:rsidTr="00EC759D">
        <w:trPr>
          <w:trHeight w:hRule="exact" w:val="346"/>
        </w:trPr>
        <w:tc>
          <w:tcPr>
            <w:tcW w:w="2449" w:type="dxa"/>
            <w:vMerge w:val="restart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Математика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и информатика</w:t>
            </w: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/170</w:t>
            </w:r>
          </w:p>
        </w:tc>
        <w:tc>
          <w:tcPr>
            <w:tcW w:w="709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/170</w:t>
            </w: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272EB8" w:rsidRPr="00B36888" w:rsidTr="00EC759D">
        <w:trPr>
          <w:trHeight w:hRule="exact" w:val="346"/>
        </w:trPr>
        <w:tc>
          <w:tcPr>
            <w:tcW w:w="2449" w:type="dxa"/>
            <w:vMerge/>
          </w:tcPr>
          <w:p w:rsidR="00272EB8" w:rsidRPr="00B36888" w:rsidRDefault="00272EB8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:rsidR="00272EB8" w:rsidRPr="00B36888" w:rsidRDefault="00272EB8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708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72EB8" w:rsidRDefault="00272EB8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3/102</w:t>
            </w:r>
          </w:p>
        </w:tc>
        <w:tc>
          <w:tcPr>
            <w:tcW w:w="850" w:type="dxa"/>
          </w:tcPr>
          <w:p w:rsidR="00272EB8" w:rsidRDefault="00272EB8" w:rsidP="000609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3/102</w:t>
            </w:r>
          </w:p>
        </w:tc>
        <w:tc>
          <w:tcPr>
            <w:tcW w:w="851" w:type="dxa"/>
          </w:tcPr>
          <w:p w:rsidR="00272EB8" w:rsidRDefault="00272EB8" w:rsidP="000609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3/102</w:t>
            </w:r>
          </w:p>
        </w:tc>
        <w:tc>
          <w:tcPr>
            <w:tcW w:w="992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9/306</w:t>
            </w:r>
          </w:p>
        </w:tc>
      </w:tr>
      <w:tr w:rsidR="00272EB8" w:rsidRPr="00B36888" w:rsidTr="00EC759D">
        <w:trPr>
          <w:trHeight w:hRule="exact" w:val="346"/>
        </w:trPr>
        <w:tc>
          <w:tcPr>
            <w:tcW w:w="2449" w:type="dxa"/>
            <w:vMerge/>
          </w:tcPr>
          <w:p w:rsidR="00272EB8" w:rsidRPr="00B36888" w:rsidRDefault="00272EB8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:rsidR="00272EB8" w:rsidRPr="00B36888" w:rsidRDefault="00272EB8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708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72EB8" w:rsidRDefault="00272EB8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0" w:type="dxa"/>
          </w:tcPr>
          <w:p w:rsidR="00272EB8" w:rsidRDefault="00272EB8" w:rsidP="000609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1" w:type="dxa"/>
          </w:tcPr>
          <w:p w:rsidR="00272EB8" w:rsidRDefault="00272EB8" w:rsidP="000609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2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6/204</w:t>
            </w:r>
          </w:p>
        </w:tc>
      </w:tr>
      <w:tr w:rsidR="00272EB8" w:rsidRPr="00B36888" w:rsidTr="00EC759D">
        <w:trPr>
          <w:trHeight w:hRule="exact" w:val="346"/>
        </w:trPr>
        <w:tc>
          <w:tcPr>
            <w:tcW w:w="2449" w:type="dxa"/>
            <w:vMerge/>
          </w:tcPr>
          <w:p w:rsidR="00272EB8" w:rsidRPr="00B36888" w:rsidRDefault="00272EB8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:rsidR="00272EB8" w:rsidRPr="00B36888" w:rsidRDefault="00272EB8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708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72EB8" w:rsidRDefault="00272EB8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0" w:type="dxa"/>
          </w:tcPr>
          <w:p w:rsidR="00272EB8" w:rsidRDefault="00272EB8" w:rsidP="000609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1" w:type="dxa"/>
          </w:tcPr>
          <w:p w:rsidR="00272EB8" w:rsidRDefault="00272EB8" w:rsidP="000609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2" w:type="dxa"/>
          </w:tcPr>
          <w:p w:rsidR="00272EB8" w:rsidRPr="00B36888" w:rsidRDefault="00272EB8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3/102</w:t>
            </w:r>
          </w:p>
        </w:tc>
      </w:tr>
      <w:tr w:rsidR="00574316" w:rsidRPr="00B36888" w:rsidTr="00EC759D">
        <w:trPr>
          <w:trHeight w:hRule="exact" w:val="346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74316" w:rsidRPr="00B36888" w:rsidRDefault="00214FD5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/34</w:t>
            </w: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/34</w:t>
            </w: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/34</w:t>
            </w: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/34</w:t>
            </w:r>
          </w:p>
        </w:tc>
        <w:tc>
          <w:tcPr>
            <w:tcW w:w="992" w:type="dxa"/>
          </w:tcPr>
          <w:p w:rsidR="00574316" w:rsidRPr="00B36888" w:rsidRDefault="00214FD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4/136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2449" w:type="dxa"/>
            <w:vMerge w:val="restart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Об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щественно-научные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8" w:type="dxa"/>
          </w:tcPr>
          <w:p w:rsidR="00574316" w:rsidRDefault="00574316" w:rsidP="00EC759D">
            <w:pPr>
              <w:jc w:val="center"/>
            </w:pPr>
            <w:r w:rsidRPr="00B377E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709" w:type="dxa"/>
          </w:tcPr>
          <w:p w:rsidR="00574316" w:rsidRDefault="00574316" w:rsidP="00EC759D">
            <w:pPr>
              <w:jc w:val="center"/>
            </w:pPr>
            <w:r w:rsidRPr="00B377E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B377E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B377E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B377E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2" w:type="dxa"/>
          </w:tcPr>
          <w:p w:rsidR="00574316" w:rsidRPr="008B76EB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/340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316" w:rsidRDefault="00574316" w:rsidP="00EC759D">
            <w:pPr>
              <w:jc w:val="center"/>
            </w:pPr>
            <w:r w:rsidRPr="00166A3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166A3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166A3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166A3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2" w:type="dxa"/>
          </w:tcPr>
          <w:p w:rsidR="00574316" w:rsidRPr="008B76EB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/136</w:t>
            </w:r>
          </w:p>
        </w:tc>
      </w:tr>
      <w:tr w:rsidR="00574316" w:rsidRPr="00B36888" w:rsidTr="00EC759D">
        <w:trPr>
          <w:trHeight w:hRule="exact" w:val="558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8" w:type="dxa"/>
          </w:tcPr>
          <w:p w:rsidR="00574316" w:rsidRDefault="00574316" w:rsidP="00EC759D">
            <w:pPr>
              <w:jc w:val="center"/>
            </w:pPr>
            <w:r w:rsidRPr="006D6CE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709" w:type="dxa"/>
          </w:tcPr>
          <w:p w:rsidR="00574316" w:rsidRDefault="00574316" w:rsidP="00EC759D">
            <w:pPr>
              <w:jc w:val="center"/>
            </w:pPr>
            <w:r w:rsidRPr="006D6CE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FF282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FF282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FF282B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2" w:type="dxa"/>
          </w:tcPr>
          <w:p w:rsidR="00574316" w:rsidRPr="008B76EB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/272</w:t>
            </w:r>
          </w:p>
        </w:tc>
      </w:tr>
      <w:tr w:rsidR="00574316" w:rsidRPr="00B36888" w:rsidTr="00EC759D">
        <w:trPr>
          <w:trHeight w:hRule="exact" w:val="561"/>
        </w:trPr>
        <w:tc>
          <w:tcPr>
            <w:tcW w:w="2449" w:type="dxa"/>
            <w:vMerge w:val="restart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Естественнонаучные предметы</w:t>
            </w: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B8757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B8757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/102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/238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5473E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5473E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/136</w:t>
            </w:r>
          </w:p>
        </w:tc>
      </w:tr>
      <w:tr w:rsidR="00574316" w:rsidRPr="00B36888" w:rsidTr="00EC759D">
        <w:trPr>
          <w:trHeight w:hRule="exact" w:val="467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08" w:type="dxa"/>
          </w:tcPr>
          <w:p w:rsidR="00574316" w:rsidRDefault="00574316" w:rsidP="00EC759D">
            <w:pPr>
              <w:jc w:val="center"/>
            </w:pPr>
            <w:r w:rsidRPr="002878FE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709" w:type="dxa"/>
          </w:tcPr>
          <w:p w:rsidR="00574316" w:rsidRDefault="00574316" w:rsidP="00EC759D">
            <w:pPr>
              <w:jc w:val="center"/>
            </w:pPr>
            <w:r w:rsidRPr="002878FE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2878FE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664C7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664C7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/238</w:t>
            </w:r>
          </w:p>
        </w:tc>
      </w:tr>
      <w:tr w:rsidR="00574316" w:rsidRPr="00B36888" w:rsidTr="00EC759D">
        <w:trPr>
          <w:trHeight w:hRule="exact" w:val="937"/>
        </w:trPr>
        <w:tc>
          <w:tcPr>
            <w:tcW w:w="2449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</w:tcPr>
          <w:p w:rsidR="00574316" w:rsidRDefault="00574316" w:rsidP="00EC759D">
            <w:pPr>
              <w:jc w:val="center"/>
            </w:pPr>
            <w:r w:rsidRPr="0011016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709" w:type="dxa"/>
          </w:tcPr>
          <w:p w:rsidR="00574316" w:rsidRDefault="00574316" w:rsidP="00EC759D">
            <w:pPr>
              <w:jc w:val="center"/>
            </w:pPr>
            <w:r w:rsidRPr="0011016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316" w:rsidRPr="008B76EB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/68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2449" w:type="dxa"/>
            <w:vMerge w:val="restart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Изобразительное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8" w:type="dxa"/>
          </w:tcPr>
          <w:p w:rsidR="00574316" w:rsidRDefault="00574316" w:rsidP="00EC759D">
            <w:pPr>
              <w:jc w:val="center"/>
            </w:pPr>
            <w:r w:rsidRPr="00674E2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709" w:type="dxa"/>
          </w:tcPr>
          <w:p w:rsidR="00574316" w:rsidRDefault="00214FD5" w:rsidP="00EC759D">
            <w:pPr>
              <w:jc w:val="center"/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0,5/17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674E2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316" w:rsidRPr="008B76EB" w:rsidRDefault="00214FD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2,5/85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8" w:type="dxa"/>
          </w:tcPr>
          <w:p w:rsidR="00574316" w:rsidRDefault="00574316" w:rsidP="00EC759D">
            <w:pPr>
              <w:jc w:val="center"/>
            </w:pPr>
            <w:r w:rsidRPr="00674E2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709" w:type="dxa"/>
          </w:tcPr>
          <w:p w:rsidR="00574316" w:rsidRDefault="00214FD5" w:rsidP="00EC759D">
            <w:pPr>
              <w:jc w:val="center"/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0,5/17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674E2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6CE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4316" w:rsidRPr="008B76EB" w:rsidRDefault="00214FD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2,5/85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2449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08" w:type="dxa"/>
          </w:tcPr>
          <w:p w:rsidR="00574316" w:rsidRDefault="00574316" w:rsidP="00EC759D">
            <w:pPr>
              <w:jc w:val="center"/>
            </w:pPr>
            <w:r w:rsidRPr="00454B1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709" w:type="dxa"/>
          </w:tcPr>
          <w:p w:rsidR="00574316" w:rsidRDefault="00574316" w:rsidP="00EC759D">
            <w:pPr>
              <w:jc w:val="center"/>
            </w:pPr>
            <w:r w:rsidRPr="00454B1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454B1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833CD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833CD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2" w:type="dxa"/>
          </w:tcPr>
          <w:p w:rsidR="00574316" w:rsidRPr="008B76EB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/272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2449" w:type="dxa"/>
            <w:vMerge w:val="restart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8" w:type="dxa"/>
          </w:tcPr>
          <w:p w:rsidR="00574316" w:rsidRDefault="00574316" w:rsidP="00EC759D">
            <w:pPr>
              <w:jc w:val="center"/>
            </w:pPr>
            <w:r w:rsidRPr="00454B1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709" w:type="dxa"/>
          </w:tcPr>
          <w:p w:rsidR="00574316" w:rsidRDefault="00574316" w:rsidP="00EC759D">
            <w:pPr>
              <w:jc w:val="center"/>
            </w:pPr>
            <w:r w:rsidRPr="00454B1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3" w:type="dxa"/>
          </w:tcPr>
          <w:p w:rsidR="00574316" w:rsidRDefault="00574316" w:rsidP="00EC759D">
            <w:pPr>
              <w:jc w:val="center"/>
            </w:pPr>
            <w:r w:rsidRPr="00454B1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3F5FA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3F5FA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  <w:tc>
          <w:tcPr>
            <w:tcW w:w="992" w:type="dxa"/>
          </w:tcPr>
          <w:p w:rsidR="00574316" w:rsidRPr="008B76EB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/340</w:t>
            </w:r>
          </w:p>
        </w:tc>
      </w:tr>
      <w:tr w:rsidR="00574316" w:rsidRPr="00B36888" w:rsidTr="00EC759D">
        <w:trPr>
          <w:trHeight w:hRule="exact" w:val="689"/>
        </w:trPr>
        <w:tc>
          <w:tcPr>
            <w:tcW w:w="2449" w:type="dxa"/>
            <w:vMerge/>
          </w:tcPr>
          <w:p w:rsidR="00574316" w:rsidRPr="00B36888" w:rsidRDefault="00574316" w:rsidP="00EC7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безопасности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316" w:rsidRPr="00EB7412" w:rsidRDefault="00EB7412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316" w:rsidRDefault="00574316" w:rsidP="00EC759D">
            <w:pPr>
              <w:jc w:val="center"/>
            </w:pPr>
            <w:r w:rsidRPr="00EA04DC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1" w:type="dxa"/>
          </w:tcPr>
          <w:p w:rsidR="00574316" w:rsidRDefault="00574316" w:rsidP="00EC759D">
            <w:pPr>
              <w:jc w:val="center"/>
            </w:pPr>
            <w:r w:rsidRPr="00EA04DC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2" w:type="dxa"/>
          </w:tcPr>
          <w:p w:rsidR="00574316" w:rsidRPr="008B76EB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/68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5387" w:type="dxa"/>
            <w:gridSpan w:val="2"/>
          </w:tcPr>
          <w:p w:rsidR="00574316" w:rsidRPr="00D0434A" w:rsidRDefault="00574316" w:rsidP="00EC759D">
            <w:pPr>
              <w:spacing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D0434A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8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</w:rPr>
              <w:t>2</w:t>
            </w: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7/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918</w:t>
            </w:r>
          </w:p>
        </w:tc>
        <w:tc>
          <w:tcPr>
            <w:tcW w:w="709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29/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986</w:t>
            </w:r>
          </w:p>
        </w:tc>
        <w:tc>
          <w:tcPr>
            <w:tcW w:w="993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0/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850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1/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1054</w:t>
            </w:r>
          </w:p>
        </w:tc>
        <w:tc>
          <w:tcPr>
            <w:tcW w:w="851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2/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10</w:t>
            </w: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992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</w:rPr>
              <w:t>1</w:t>
            </w: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49/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5066</w:t>
            </w:r>
          </w:p>
        </w:tc>
      </w:tr>
      <w:tr w:rsidR="00574316" w:rsidRPr="00B36888" w:rsidTr="00EC759D">
        <w:trPr>
          <w:trHeight w:hRule="exact" w:val="633"/>
        </w:trPr>
        <w:tc>
          <w:tcPr>
            <w:tcW w:w="5387" w:type="dxa"/>
            <w:gridSpan w:val="2"/>
          </w:tcPr>
          <w:p w:rsidR="00574316" w:rsidRPr="00D0434A" w:rsidRDefault="00574316" w:rsidP="00EC759D">
            <w:pPr>
              <w:spacing w:line="240" w:lineRule="auto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D0434A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2/68</w:t>
            </w:r>
          </w:p>
        </w:tc>
        <w:tc>
          <w:tcPr>
            <w:tcW w:w="709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3" w:type="dxa"/>
          </w:tcPr>
          <w:p w:rsidR="00574316" w:rsidRPr="00B70110" w:rsidRDefault="00574316" w:rsidP="00EC759D">
            <w:pPr>
              <w:jc w:val="center"/>
              <w:rPr>
                <w:b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0" w:type="dxa"/>
          </w:tcPr>
          <w:p w:rsidR="00574316" w:rsidRPr="00B70110" w:rsidRDefault="00574316" w:rsidP="00EC759D">
            <w:pPr>
              <w:jc w:val="center"/>
              <w:rPr>
                <w:b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2/68</w:t>
            </w:r>
          </w:p>
        </w:tc>
        <w:tc>
          <w:tcPr>
            <w:tcW w:w="851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2" w:type="dxa"/>
          </w:tcPr>
          <w:p w:rsidR="00574316" w:rsidRPr="00B70110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B70110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8/272</w:t>
            </w:r>
          </w:p>
        </w:tc>
      </w:tr>
      <w:tr w:rsidR="00D123E5" w:rsidRPr="00D123E5" w:rsidTr="00D123E5">
        <w:trPr>
          <w:trHeight w:hRule="exact" w:val="395"/>
        </w:trPr>
        <w:tc>
          <w:tcPr>
            <w:tcW w:w="5387" w:type="dxa"/>
            <w:gridSpan w:val="2"/>
          </w:tcPr>
          <w:p w:rsidR="00D123E5" w:rsidRDefault="00D123E5" w:rsidP="00D123E5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Учебный курс «Введение в информатику»</w:t>
            </w:r>
          </w:p>
        </w:tc>
        <w:tc>
          <w:tcPr>
            <w:tcW w:w="708" w:type="dxa"/>
          </w:tcPr>
          <w:p w:rsidR="00D123E5" w:rsidRDefault="00D123E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709" w:type="dxa"/>
          </w:tcPr>
          <w:p w:rsidR="00D123E5" w:rsidRDefault="00D123E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D123E5" w:rsidRPr="00B70110" w:rsidRDefault="00D123E5" w:rsidP="00EC759D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123E5" w:rsidRPr="00B70110" w:rsidRDefault="00D123E5" w:rsidP="00EC759D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123E5" w:rsidRPr="00B70110" w:rsidRDefault="00D123E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23E5" w:rsidRDefault="00D123E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</w:tr>
      <w:tr w:rsidR="00D123E5" w:rsidRPr="00D123E5" w:rsidTr="00FD22E9">
        <w:trPr>
          <w:trHeight w:hRule="exact" w:val="633"/>
        </w:trPr>
        <w:tc>
          <w:tcPr>
            <w:tcW w:w="5387" w:type="dxa"/>
            <w:gridSpan w:val="2"/>
          </w:tcPr>
          <w:p w:rsidR="00D123E5" w:rsidRPr="00D123E5" w:rsidRDefault="00D123E5" w:rsidP="00D123E5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Учебный курс «</w:t>
            </w:r>
            <w:r w:rsidRPr="00D123E5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безопасности жизнедеятельности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</w:tcPr>
          <w:p w:rsidR="00D123E5" w:rsidRPr="007D269C" w:rsidRDefault="00D123E5" w:rsidP="00BD432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709" w:type="dxa"/>
          </w:tcPr>
          <w:p w:rsidR="00D123E5" w:rsidRPr="00B70110" w:rsidRDefault="00D123E5" w:rsidP="00BD4326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3" w:type="dxa"/>
          </w:tcPr>
          <w:p w:rsidR="00D123E5" w:rsidRPr="00B70110" w:rsidRDefault="00D123E5" w:rsidP="00EC759D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123E5" w:rsidRPr="00B70110" w:rsidRDefault="00D123E5" w:rsidP="00EC759D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123E5" w:rsidRPr="00B70110" w:rsidRDefault="00D123E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23E5" w:rsidRDefault="00D123E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</w:tr>
      <w:tr w:rsidR="003539A4" w:rsidRPr="003539A4" w:rsidTr="003539A4">
        <w:trPr>
          <w:trHeight w:hRule="exact" w:val="639"/>
        </w:trPr>
        <w:tc>
          <w:tcPr>
            <w:tcW w:w="5387" w:type="dxa"/>
            <w:gridSpan w:val="2"/>
          </w:tcPr>
          <w:p w:rsidR="003539A4" w:rsidRPr="0054350A" w:rsidRDefault="003539A4" w:rsidP="00EC75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Учебный курс «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</w:tcPr>
          <w:p w:rsidR="003539A4" w:rsidRPr="00520780" w:rsidRDefault="003539A4" w:rsidP="00EC759D">
            <w:pPr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539A4" w:rsidRDefault="003539A4" w:rsidP="00EC759D">
            <w:pPr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539A4" w:rsidRPr="00520780" w:rsidRDefault="003539A4" w:rsidP="00EC759D">
            <w:pPr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52078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0" w:type="dxa"/>
          </w:tcPr>
          <w:p w:rsidR="003539A4" w:rsidRPr="00520780" w:rsidRDefault="003539A4" w:rsidP="00EC759D">
            <w:pPr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5B31B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1" w:type="dxa"/>
          </w:tcPr>
          <w:p w:rsidR="003539A4" w:rsidRPr="00B36888" w:rsidRDefault="00C7362E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5B31B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992" w:type="dxa"/>
          </w:tcPr>
          <w:p w:rsidR="003539A4" w:rsidRDefault="00C7362E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3/102</w:t>
            </w:r>
          </w:p>
        </w:tc>
      </w:tr>
      <w:tr w:rsidR="00D123E5" w:rsidRPr="00D123E5" w:rsidTr="00D123E5">
        <w:trPr>
          <w:trHeight w:hRule="exact" w:val="277"/>
        </w:trPr>
        <w:tc>
          <w:tcPr>
            <w:tcW w:w="5387" w:type="dxa"/>
            <w:gridSpan w:val="2"/>
          </w:tcPr>
          <w:p w:rsidR="00D123E5" w:rsidRDefault="00D123E5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Учебный курс «Основы проектной деятельности»</w:t>
            </w:r>
          </w:p>
        </w:tc>
        <w:tc>
          <w:tcPr>
            <w:tcW w:w="708" w:type="dxa"/>
          </w:tcPr>
          <w:p w:rsidR="00D123E5" w:rsidRPr="00520780" w:rsidRDefault="00D123E5" w:rsidP="00EC759D">
            <w:pPr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123E5" w:rsidRDefault="00D123E5" w:rsidP="00EC759D">
            <w:pPr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D123E5" w:rsidRPr="00520780" w:rsidRDefault="00D123E5" w:rsidP="00BD4326">
            <w:pPr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52078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0" w:type="dxa"/>
          </w:tcPr>
          <w:p w:rsidR="00D123E5" w:rsidRPr="00520780" w:rsidRDefault="00D123E5" w:rsidP="00BD4326">
            <w:pPr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5B31B3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851" w:type="dxa"/>
          </w:tcPr>
          <w:p w:rsidR="00D123E5" w:rsidRPr="005B31B3" w:rsidRDefault="00D123E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23E5" w:rsidRDefault="00D123E5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2/68</w:t>
            </w:r>
          </w:p>
        </w:tc>
      </w:tr>
      <w:tr w:rsidR="00574316" w:rsidRPr="00B36888" w:rsidTr="00EC759D">
        <w:trPr>
          <w:trHeight w:hRule="exact" w:val="633"/>
        </w:trPr>
        <w:tc>
          <w:tcPr>
            <w:tcW w:w="5387" w:type="dxa"/>
            <w:gridSpan w:val="2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Максимально допустимая недельная нагрузка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(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 xml:space="preserve">при 5-дневной неделе) в соответствии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br/>
              <w:t>с действующими санитарными правилами и нормами</w:t>
            </w:r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157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5387" w:type="dxa"/>
            <w:gridSpan w:val="2"/>
          </w:tcPr>
          <w:p w:rsidR="00574316" w:rsidRPr="00B36888" w:rsidRDefault="00574316" w:rsidP="00EC759D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Учебные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08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74316" w:rsidRPr="00B36888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574316" w:rsidRPr="00B36888" w:rsidTr="00EC759D">
        <w:trPr>
          <w:trHeight w:hRule="exact" w:val="281"/>
        </w:trPr>
        <w:tc>
          <w:tcPr>
            <w:tcW w:w="5387" w:type="dxa"/>
            <w:gridSpan w:val="2"/>
          </w:tcPr>
          <w:p w:rsidR="00574316" w:rsidRPr="00C55002" w:rsidRDefault="00574316" w:rsidP="00EC759D">
            <w:pPr>
              <w:spacing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</w:t>
            </w:r>
            <w:proofErr w:type="spellEnd"/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r w:rsidR="00214FD5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574316" w:rsidRPr="00C55002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709" w:type="dxa"/>
          </w:tcPr>
          <w:p w:rsidR="00574316" w:rsidRPr="00C55002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93" w:type="dxa"/>
          </w:tcPr>
          <w:p w:rsidR="00574316" w:rsidRPr="00C55002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0" w:type="dxa"/>
          </w:tcPr>
          <w:p w:rsidR="00574316" w:rsidRPr="00C55002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1" w:type="dxa"/>
          </w:tcPr>
          <w:p w:rsidR="00574316" w:rsidRPr="00C55002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</w:tcPr>
          <w:p w:rsidR="00574316" w:rsidRPr="00C55002" w:rsidRDefault="00574316" w:rsidP="00EC759D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55002">
              <w:rPr>
                <w:rFonts w:ascii="Times New Roman" w:eastAsia="SchoolBookSanPin" w:hAnsi="Times New Roman"/>
                <w:b/>
                <w:sz w:val="24"/>
                <w:szCs w:val="24"/>
              </w:rPr>
              <w:t>5338</w:t>
            </w:r>
          </w:p>
        </w:tc>
      </w:tr>
    </w:tbl>
    <w:p w:rsidR="001A4214" w:rsidRPr="0043348A" w:rsidRDefault="001A4214" w:rsidP="00805F13">
      <w:pPr>
        <w:rPr>
          <w:lang w:val="ru-RU"/>
        </w:rPr>
      </w:pPr>
    </w:p>
    <w:sectPr w:rsidR="001A4214" w:rsidRPr="0043348A" w:rsidSect="00884159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17" w:rsidRDefault="004C0817" w:rsidP="00574316">
      <w:pPr>
        <w:spacing w:after="0" w:line="240" w:lineRule="auto"/>
      </w:pPr>
      <w:r>
        <w:separator/>
      </w:r>
    </w:p>
  </w:endnote>
  <w:endnote w:type="continuationSeparator" w:id="0">
    <w:p w:rsidR="004C0817" w:rsidRDefault="004C0817" w:rsidP="0057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17" w:rsidRDefault="004C0817" w:rsidP="00574316">
      <w:pPr>
        <w:spacing w:after="0" w:line="240" w:lineRule="auto"/>
      </w:pPr>
      <w:r>
        <w:separator/>
      </w:r>
    </w:p>
  </w:footnote>
  <w:footnote w:type="continuationSeparator" w:id="0">
    <w:p w:rsidR="004C0817" w:rsidRDefault="004C0817" w:rsidP="00574316">
      <w:pPr>
        <w:spacing w:after="0" w:line="240" w:lineRule="auto"/>
      </w:pPr>
      <w:r>
        <w:continuationSeparator/>
      </w:r>
    </w:p>
  </w:footnote>
  <w:footnote w:id="1">
    <w:p w:rsidR="00574316" w:rsidRPr="0039192E" w:rsidRDefault="00574316" w:rsidP="00574316">
      <w:pPr>
        <w:pStyle w:val="a3"/>
        <w:shd w:val="clear" w:color="auto" w:fill="FFFFFF"/>
        <w:rPr>
          <w:color w:val="FF0000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CC8"/>
    <w:multiLevelType w:val="hybridMultilevel"/>
    <w:tmpl w:val="7CC0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554E"/>
    <w:multiLevelType w:val="hybridMultilevel"/>
    <w:tmpl w:val="FFFFFFFF"/>
    <w:lvl w:ilvl="0" w:tplc="D2F46A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C1446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625B2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60A38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04510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4D352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81AC8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C2582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6CEF8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565B55"/>
    <w:multiLevelType w:val="hybridMultilevel"/>
    <w:tmpl w:val="5FD6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30"/>
    <w:rsid w:val="00040CD3"/>
    <w:rsid w:val="000C4345"/>
    <w:rsid w:val="000E5299"/>
    <w:rsid w:val="001A4214"/>
    <w:rsid w:val="001B45FF"/>
    <w:rsid w:val="002005A4"/>
    <w:rsid w:val="002010A6"/>
    <w:rsid w:val="00214FD5"/>
    <w:rsid w:val="00217DFB"/>
    <w:rsid w:val="00272EB8"/>
    <w:rsid w:val="002B4907"/>
    <w:rsid w:val="003539A4"/>
    <w:rsid w:val="003641B4"/>
    <w:rsid w:val="00392B54"/>
    <w:rsid w:val="0043348A"/>
    <w:rsid w:val="004C0817"/>
    <w:rsid w:val="005427B4"/>
    <w:rsid w:val="00574316"/>
    <w:rsid w:val="005F36DA"/>
    <w:rsid w:val="006C06A3"/>
    <w:rsid w:val="00786363"/>
    <w:rsid w:val="007D269C"/>
    <w:rsid w:val="00805F13"/>
    <w:rsid w:val="008153C0"/>
    <w:rsid w:val="0086380A"/>
    <w:rsid w:val="00871892"/>
    <w:rsid w:val="00884159"/>
    <w:rsid w:val="0089683D"/>
    <w:rsid w:val="008C5F66"/>
    <w:rsid w:val="00927C4B"/>
    <w:rsid w:val="00A01874"/>
    <w:rsid w:val="00A31BED"/>
    <w:rsid w:val="00A903C4"/>
    <w:rsid w:val="00BA2930"/>
    <w:rsid w:val="00BC4009"/>
    <w:rsid w:val="00C14C75"/>
    <w:rsid w:val="00C7362E"/>
    <w:rsid w:val="00C7776C"/>
    <w:rsid w:val="00D123E5"/>
    <w:rsid w:val="00E11CA0"/>
    <w:rsid w:val="00EA139C"/>
    <w:rsid w:val="00EB7412"/>
    <w:rsid w:val="00E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16"/>
    <w:pPr>
      <w:widowControl w:val="0"/>
    </w:pPr>
    <w:rPr>
      <w:rFonts w:ascii="Calibri" w:eastAsia="Calibri" w:hAnsi="Calibri" w:cs="Times New Roman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4316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74316"/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a3">
    <w:name w:val="footnote text"/>
    <w:basedOn w:val="a"/>
    <w:link w:val="a4"/>
    <w:uiPriority w:val="99"/>
    <w:unhideWhenUsed/>
    <w:rsid w:val="00574316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574316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574316"/>
    <w:rPr>
      <w:vertAlign w:val="superscript"/>
    </w:rPr>
  </w:style>
  <w:style w:type="paragraph" w:customStyle="1" w:styleId="ConsPlusNormal">
    <w:name w:val="ConsPlusNormal"/>
    <w:qFormat/>
    <w:rsid w:val="0057431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6">
    <w:name w:val="No Spacing"/>
    <w:link w:val="a7"/>
    <w:uiPriority w:val="1"/>
    <w:qFormat/>
    <w:rsid w:val="0057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574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5F36DA"/>
    <w:pPr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BE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16"/>
    <w:pPr>
      <w:widowControl w:val="0"/>
    </w:pPr>
    <w:rPr>
      <w:rFonts w:ascii="Calibri" w:eastAsia="Calibri" w:hAnsi="Calibri" w:cs="Times New Roman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4316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74316"/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a3">
    <w:name w:val="footnote text"/>
    <w:basedOn w:val="a"/>
    <w:link w:val="a4"/>
    <w:uiPriority w:val="99"/>
    <w:unhideWhenUsed/>
    <w:rsid w:val="00574316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574316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574316"/>
    <w:rPr>
      <w:vertAlign w:val="superscript"/>
    </w:rPr>
  </w:style>
  <w:style w:type="paragraph" w:customStyle="1" w:styleId="ConsPlusNormal">
    <w:name w:val="ConsPlusNormal"/>
    <w:qFormat/>
    <w:rsid w:val="0057431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6">
    <w:name w:val="No Spacing"/>
    <w:link w:val="a7"/>
    <w:uiPriority w:val="1"/>
    <w:qFormat/>
    <w:rsid w:val="0057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574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5F36DA"/>
    <w:pPr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BE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Лазоренко ТВ</dc:creator>
  <cp:keywords/>
  <dc:description/>
  <cp:lastModifiedBy>Лазоренко ТВ</cp:lastModifiedBy>
  <cp:revision>22</cp:revision>
  <cp:lastPrinted>2023-08-31T09:56:00Z</cp:lastPrinted>
  <dcterms:created xsi:type="dcterms:W3CDTF">2023-08-21T11:18:00Z</dcterms:created>
  <dcterms:modified xsi:type="dcterms:W3CDTF">2023-10-18T12:32:00Z</dcterms:modified>
</cp:coreProperties>
</file>